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BA" w:rsidRPr="004D21F3" w:rsidRDefault="002C1AB2" w:rsidP="00331E0B">
      <w:pPr>
        <w:pStyle w:val="ac"/>
        <w:rPr>
          <w:rStyle w:val="AEnglish"/>
          <w:lang w:val="ru-RU"/>
        </w:rPr>
      </w:pPr>
      <w:r>
        <w:t>Заявление на регистрацию декларации</w:t>
      </w:r>
      <w:r w:rsidR="005C6E6C" w:rsidRPr="004D21F3">
        <w:rPr>
          <w:rStyle w:val="AEnglish"/>
          <w:lang w:val="ru-RU"/>
        </w:rPr>
        <w:t xml:space="preserve">| </w:t>
      </w:r>
      <w:r w:rsidR="00913480" w:rsidRPr="00331E0B">
        <w:rPr>
          <w:rStyle w:val="AEnglish"/>
        </w:rPr>
        <w:t>Application</w:t>
      </w:r>
      <w:r w:rsidR="005C6E6C" w:rsidRPr="004D21F3">
        <w:rPr>
          <w:rStyle w:val="AEnglish"/>
          <w:lang w:val="ru-RU"/>
        </w:rPr>
        <w:t xml:space="preserve"> </w:t>
      </w:r>
      <w:r w:rsidR="005C6E6C" w:rsidRPr="00331E0B">
        <w:rPr>
          <w:rStyle w:val="AEnglish"/>
        </w:rPr>
        <w:t>form</w:t>
      </w:r>
    </w:p>
    <w:p w:rsidR="00331E0B" w:rsidRPr="009F66C8" w:rsidRDefault="00331E0B" w:rsidP="00183259">
      <w:pPr>
        <w:pStyle w:val="af5"/>
        <w:rPr>
          <w:lang w:val="en-US"/>
        </w:rPr>
      </w:pPr>
      <w:r w:rsidRPr="009F66C8">
        <w:rPr>
          <w:lang w:val="en-US"/>
        </w:rPr>
        <w:t>No ___ ___ Date ___ ___ _____</w:t>
      </w:r>
    </w:p>
    <w:p w:rsidR="00183259" w:rsidRDefault="00183259" w:rsidP="00183259">
      <w:pPr>
        <w:pStyle w:val="af5"/>
        <w:rPr>
          <w:lang w:val="en-US"/>
        </w:rPr>
      </w:pPr>
    </w:p>
    <w:tbl>
      <w:tblPr>
        <w:tblStyle w:val="01"/>
        <w:tblW w:w="0" w:type="auto"/>
        <w:tblLook w:val="04A0" w:firstRow="1" w:lastRow="0" w:firstColumn="1" w:lastColumn="0" w:noHBand="0" w:noVBand="1"/>
      </w:tblPr>
      <w:tblGrid>
        <w:gridCol w:w="3822"/>
        <w:gridCol w:w="6380"/>
      </w:tblGrid>
      <w:tr w:rsidR="00D86C1B" w:rsidRPr="00CB6064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86C1B" w:rsidRPr="00087F33" w:rsidRDefault="00121524" w:rsidP="00087F33">
            <w:pPr>
              <w:rPr>
                <w:lang w:val="en-US"/>
              </w:rPr>
            </w:pPr>
            <w:r w:rsidRPr="00087F33">
              <w:t>Название</w:t>
            </w:r>
            <w:r w:rsidRPr="00087F33">
              <w:rPr>
                <w:lang w:val="en-US"/>
              </w:rPr>
              <w:t xml:space="preserve"> </w:t>
            </w:r>
            <w:r w:rsidRPr="00087F33">
              <w:t>и</w:t>
            </w:r>
            <w:r w:rsidRPr="00087F33">
              <w:rPr>
                <w:lang w:val="en-US"/>
              </w:rPr>
              <w:t xml:space="preserve"> </w:t>
            </w:r>
            <w:r w:rsidRPr="00087F33">
              <w:t>адрес</w:t>
            </w:r>
            <w:r w:rsidRPr="00087F33">
              <w:rPr>
                <w:lang w:val="en-US"/>
              </w:rPr>
              <w:t xml:space="preserve"> </w:t>
            </w:r>
            <w:r w:rsidR="003D2BC3" w:rsidRPr="00087F33">
              <w:t>заявителя</w:t>
            </w:r>
            <w:r w:rsidRPr="00087F33">
              <w:rPr>
                <w:lang w:val="en-US"/>
              </w:rPr>
              <w:t xml:space="preserve"> </w:t>
            </w:r>
            <w:r w:rsidRPr="00087F33">
              <w:rPr>
                <w:lang w:val="en-US"/>
              </w:rPr>
              <w:br/>
            </w:r>
            <w:r w:rsidRPr="00087F33">
              <w:rPr>
                <w:rStyle w:val="AEnglish"/>
              </w:rPr>
              <w:t xml:space="preserve">Name &amp; address of </w:t>
            </w:r>
            <w:r w:rsidR="003D2BC3" w:rsidRPr="00087F33">
              <w:rPr>
                <w:rStyle w:val="AEnglish"/>
              </w:rPr>
              <w:t>the applicant</w:t>
            </w:r>
          </w:p>
        </w:tc>
        <w:tc>
          <w:tcPr>
            <w:tcW w:w="0" w:type="auto"/>
          </w:tcPr>
          <w:p w:rsidR="00D86C1B" w:rsidRPr="004D21F3" w:rsidRDefault="00D86C1B" w:rsidP="009F66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4466E" w:rsidRPr="003D2BC3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3062" w:rsidRPr="00087F33" w:rsidRDefault="00D13062" w:rsidP="00087F33">
            <w:r w:rsidRPr="00586476">
              <w:t>Телефон</w:t>
            </w:r>
            <w:r w:rsidR="005C6E6C" w:rsidRPr="00087F33">
              <w:t>,</w:t>
            </w:r>
            <w:r w:rsidRPr="00087F33">
              <w:t xml:space="preserve"> </w:t>
            </w:r>
            <w:r w:rsidR="005C6E6C" w:rsidRPr="00087F33">
              <w:t xml:space="preserve">эл. почта </w:t>
            </w:r>
            <w:r w:rsidR="00E42102" w:rsidRPr="00087F33">
              <w:t>|</w:t>
            </w:r>
            <w:r w:rsidRPr="00087F33">
              <w:t xml:space="preserve"> </w:t>
            </w:r>
            <w:r w:rsidRPr="00087F33">
              <w:rPr>
                <w:rStyle w:val="AEnglish"/>
              </w:rPr>
              <w:t>Phone</w:t>
            </w:r>
            <w:r w:rsidR="005C6E6C" w:rsidRPr="00087F33">
              <w:rPr>
                <w:rStyle w:val="AEnglish"/>
                <w:lang w:val="ru-RU"/>
              </w:rPr>
              <w:t xml:space="preserve">, </w:t>
            </w:r>
            <w:r w:rsidR="005C6E6C" w:rsidRPr="00087F33">
              <w:rPr>
                <w:rStyle w:val="AEnglish"/>
              </w:rPr>
              <w:t>e</w:t>
            </w:r>
            <w:r w:rsidR="005C6E6C" w:rsidRPr="00087F33">
              <w:rPr>
                <w:rStyle w:val="AEnglish"/>
                <w:lang w:val="ru-RU"/>
              </w:rPr>
              <w:t>-</w:t>
            </w:r>
            <w:r w:rsidR="005C6E6C" w:rsidRPr="00087F33">
              <w:rPr>
                <w:rStyle w:val="AEnglish"/>
              </w:rPr>
              <w:t>mail</w:t>
            </w:r>
          </w:p>
        </w:tc>
        <w:tc>
          <w:tcPr>
            <w:tcW w:w="0" w:type="auto"/>
          </w:tcPr>
          <w:p w:rsidR="00D13062" w:rsidRPr="00C963D8" w:rsidRDefault="00D13062" w:rsidP="0008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466E" w:rsidRPr="00CB6064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13062" w:rsidRPr="00087F33" w:rsidRDefault="00282E2B" w:rsidP="00087F33">
            <w:pPr>
              <w:rPr>
                <w:lang w:val="en-US"/>
              </w:rPr>
            </w:pPr>
            <w:r>
              <w:t>ОГРН</w:t>
            </w:r>
            <w:r w:rsidR="00E4265E" w:rsidRPr="004D21F3">
              <w:rPr>
                <w:lang w:val="en-US"/>
              </w:rPr>
              <w:t xml:space="preserve">, </w:t>
            </w:r>
            <w:r w:rsidR="00E4265E">
              <w:t>ИНН</w:t>
            </w:r>
            <w:r w:rsidR="00D13062" w:rsidRPr="00087F33">
              <w:rPr>
                <w:lang w:val="en-US"/>
              </w:rPr>
              <w:t xml:space="preserve"> </w:t>
            </w:r>
            <w:r w:rsidR="005C6E6C" w:rsidRPr="00087F33">
              <w:rPr>
                <w:lang w:val="en-US"/>
              </w:rPr>
              <w:t>(</w:t>
            </w:r>
            <w:r w:rsidR="009D1EFE" w:rsidRPr="00087F33">
              <w:rPr>
                <w:rStyle w:val="AEnglish"/>
              </w:rPr>
              <w:t>for EAEU resident only</w:t>
            </w:r>
            <w:r w:rsidR="005C6E6C" w:rsidRPr="00087F33">
              <w:rPr>
                <w:lang w:val="en-US"/>
              </w:rPr>
              <w:t>)</w:t>
            </w:r>
          </w:p>
        </w:tc>
        <w:tc>
          <w:tcPr>
            <w:tcW w:w="0" w:type="auto"/>
          </w:tcPr>
          <w:p w:rsidR="00D13062" w:rsidRPr="004D21F3" w:rsidRDefault="00D13062" w:rsidP="0008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4466E" w:rsidRPr="00CB6064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65D31" w:rsidRPr="00087F33" w:rsidRDefault="00A85BD8" w:rsidP="004D21F3">
            <w:pPr>
              <w:rPr>
                <w:lang w:val="en-US"/>
              </w:rPr>
            </w:pPr>
            <w:r w:rsidRPr="00586476">
              <w:t>Договор</w:t>
            </w:r>
            <w:r w:rsidRPr="00087F33">
              <w:rPr>
                <w:lang w:val="en-US"/>
              </w:rPr>
              <w:t xml:space="preserve"> </w:t>
            </w:r>
            <w:r w:rsidRPr="00087F33">
              <w:t>с</w:t>
            </w:r>
            <w:r w:rsidRPr="00087F33">
              <w:rPr>
                <w:lang w:val="en-US"/>
              </w:rPr>
              <w:t xml:space="preserve"> </w:t>
            </w:r>
            <w:r w:rsidR="009D1EFE" w:rsidRPr="00087F33">
              <w:t>уполномоченным</w:t>
            </w:r>
            <w:r w:rsidR="009D1EFE" w:rsidRPr="00087F33">
              <w:rPr>
                <w:lang w:val="en-US"/>
              </w:rPr>
              <w:t xml:space="preserve"> </w:t>
            </w:r>
            <w:r w:rsidR="009D1EFE" w:rsidRPr="00087F33">
              <w:t>лицом</w:t>
            </w:r>
            <w:r w:rsidR="009D1EFE" w:rsidRPr="00087F33">
              <w:rPr>
                <w:lang w:val="en-US"/>
              </w:rPr>
              <w:t xml:space="preserve"> </w:t>
            </w:r>
            <w:r w:rsidR="004D21F3">
              <w:rPr>
                <w:lang w:val="en-US"/>
              </w:rPr>
              <w:br/>
            </w:r>
            <w:r w:rsidR="00D13062" w:rsidRPr="00087F33">
              <w:rPr>
                <w:rStyle w:val="AEnglish"/>
              </w:rPr>
              <w:t>Contract</w:t>
            </w:r>
            <w:r w:rsidR="00065D31" w:rsidRPr="00087F33">
              <w:rPr>
                <w:rStyle w:val="AEnglish"/>
              </w:rPr>
              <w:t xml:space="preserve"> </w:t>
            </w:r>
            <w:r w:rsidRPr="00087F33">
              <w:rPr>
                <w:rStyle w:val="AEnglish"/>
              </w:rPr>
              <w:t xml:space="preserve">with </w:t>
            </w:r>
            <w:r w:rsidR="004D21F3" w:rsidRPr="004D21F3">
              <w:rPr>
                <w:rStyle w:val="AEnglish"/>
              </w:rPr>
              <w:t>local representative</w:t>
            </w:r>
            <w:r w:rsidR="00FF0B66" w:rsidRPr="00087F33">
              <w:rPr>
                <w:rStyle w:val="AEnglish"/>
              </w:rPr>
              <w:t xml:space="preserve"> </w:t>
            </w:r>
          </w:p>
        </w:tc>
        <w:tc>
          <w:tcPr>
            <w:tcW w:w="0" w:type="auto"/>
          </w:tcPr>
          <w:p w:rsidR="00065D31" w:rsidRPr="004D21F3" w:rsidRDefault="00065D31" w:rsidP="0008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A53D6" w:rsidRPr="004D21F3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A53D6" w:rsidRPr="004D21F3" w:rsidRDefault="004D21F3" w:rsidP="004D21F3">
            <w:pPr>
              <w:rPr>
                <w:lang w:val="en-US"/>
              </w:rPr>
            </w:pPr>
            <w:r>
              <w:t>Серийный</w:t>
            </w:r>
            <w:r w:rsidRPr="004D21F3">
              <w:rPr>
                <w:lang w:val="en-US"/>
              </w:rPr>
              <w:t xml:space="preserve"> </w:t>
            </w:r>
            <w:r>
              <w:t>выпуск</w:t>
            </w:r>
            <w:r w:rsidRPr="004D21F3">
              <w:rPr>
                <w:lang w:val="en-US"/>
              </w:rPr>
              <w:t xml:space="preserve"> </w:t>
            </w:r>
            <w:r>
              <w:t>или</w:t>
            </w:r>
            <w:r w:rsidRPr="004D21F3">
              <w:rPr>
                <w:lang w:val="en-US"/>
              </w:rPr>
              <w:t xml:space="preserve"> </w:t>
            </w:r>
            <w:r>
              <w:t>договор</w:t>
            </w:r>
            <w:r w:rsidRPr="004D21F3">
              <w:rPr>
                <w:lang w:val="en-US"/>
              </w:rPr>
              <w:t xml:space="preserve"> </w:t>
            </w:r>
            <w:r w:rsidR="009A53D6">
              <w:t>поставки</w:t>
            </w:r>
            <w:r w:rsidRPr="004D21F3">
              <w:rPr>
                <w:lang w:val="en-US"/>
              </w:rPr>
              <w:t xml:space="preserve"> </w:t>
            </w:r>
            <w:r w:rsidR="009A53D6" w:rsidRPr="004D21F3">
              <w:rPr>
                <w:lang w:val="en-US"/>
              </w:rPr>
              <w:br/>
            </w:r>
            <w:r w:rsidRPr="004D21F3">
              <w:rPr>
                <w:rStyle w:val="AEnglish"/>
              </w:rPr>
              <w:t xml:space="preserve">Serial production </w:t>
            </w:r>
            <w:r>
              <w:rPr>
                <w:rStyle w:val="AEnglish"/>
              </w:rPr>
              <w:t xml:space="preserve">or </w:t>
            </w:r>
            <w:r w:rsidRPr="00087F33">
              <w:rPr>
                <w:rStyle w:val="AEnglish"/>
              </w:rPr>
              <w:t>shipment</w:t>
            </w:r>
            <w:r w:rsidRPr="004D21F3">
              <w:rPr>
                <w:rStyle w:val="AEnglish"/>
              </w:rPr>
              <w:t xml:space="preserve"> </w:t>
            </w:r>
            <w:r w:rsidR="009A53D6" w:rsidRPr="00087F33">
              <w:rPr>
                <w:rStyle w:val="AEnglish"/>
              </w:rPr>
              <w:t>contract</w:t>
            </w:r>
            <w:r w:rsidR="00AB6AB2" w:rsidRPr="004D21F3">
              <w:rPr>
                <w:rStyle w:val="AEnglish"/>
              </w:rPr>
              <w:t xml:space="preserve"> </w:t>
            </w:r>
          </w:p>
        </w:tc>
        <w:tc>
          <w:tcPr>
            <w:tcW w:w="0" w:type="auto"/>
          </w:tcPr>
          <w:p w:rsidR="009A53D6" w:rsidRPr="001A1DA6" w:rsidRDefault="001A1DA6" w:rsidP="006819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1DA6">
              <w:t>Серийный</w:t>
            </w:r>
            <w:r>
              <w:t xml:space="preserve"> выпуск</w:t>
            </w:r>
          </w:p>
        </w:tc>
      </w:tr>
      <w:tr w:rsidR="0061353B" w:rsidRPr="00CB6064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443A8" w:rsidRPr="00087F33" w:rsidRDefault="00C443A8" w:rsidP="00087F33">
            <w:pPr>
              <w:rPr>
                <w:lang w:val="en-US"/>
              </w:rPr>
            </w:pPr>
            <w:r w:rsidRPr="00586476">
              <w:t>Название</w:t>
            </w:r>
            <w:r w:rsidRPr="00087F33">
              <w:rPr>
                <w:lang w:val="en-US"/>
              </w:rPr>
              <w:t xml:space="preserve"> </w:t>
            </w:r>
            <w:r w:rsidRPr="00087F33">
              <w:t>и</w:t>
            </w:r>
            <w:r w:rsidRPr="00087F33">
              <w:rPr>
                <w:lang w:val="en-US"/>
              </w:rPr>
              <w:t xml:space="preserve"> </w:t>
            </w:r>
            <w:r w:rsidRPr="00087F33">
              <w:t>адрес</w:t>
            </w:r>
            <w:r w:rsidRPr="00087F33">
              <w:rPr>
                <w:lang w:val="en-US"/>
              </w:rPr>
              <w:t xml:space="preserve"> </w:t>
            </w:r>
            <w:r w:rsidR="009D1EFE" w:rsidRPr="00087F33">
              <w:t>изготовителя</w:t>
            </w:r>
            <w:r w:rsidR="001A4E3E" w:rsidRPr="00087F33">
              <w:rPr>
                <w:lang w:val="en-US"/>
              </w:rPr>
              <w:br/>
            </w:r>
            <w:r w:rsidR="00121524" w:rsidRPr="00087F33">
              <w:rPr>
                <w:rStyle w:val="AEnglish"/>
              </w:rPr>
              <w:t xml:space="preserve">Name &amp; address of </w:t>
            </w:r>
            <w:r w:rsidR="003D2BC3" w:rsidRPr="00087F33">
              <w:rPr>
                <w:rStyle w:val="AEnglish"/>
              </w:rPr>
              <w:t xml:space="preserve">the </w:t>
            </w:r>
            <w:r w:rsidR="00121524" w:rsidRPr="00087F33">
              <w:rPr>
                <w:rStyle w:val="AEnglish"/>
              </w:rPr>
              <w:t>manufacturer</w:t>
            </w:r>
          </w:p>
        </w:tc>
        <w:tc>
          <w:tcPr>
            <w:tcW w:w="0" w:type="auto"/>
            <w:shd w:val="clear" w:color="auto" w:fill="auto"/>
          </w:tcPr>
          <w:p w:rsidR="00C443A8" w:rsidRPr="004D21F3" w:rsidRDefault="00C443A8" w:rsidP="0008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1353B" w:rsidRPr="00CB6064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443A8" w:rsidRPr="00087F33" w:rsidRDefault="00AB6AB2" w:rsidP="00087F33">
            <w:pPr>
              <w:rPr>
                <w:lang w:val="en-US"/>
              </w:rPr>
            </w:pPr>
            <w:r>
              <w:t>Названия</w:t>
            </w:r>
            <w:r w:rsidR="00121524" w:rsidRPr="00087F33">
              <w:rPr>
                <w:lang w:val="en-US"/>
              </w:rPr>
              <w:t xml:space="preserve"> </w:t>
            </w:r>
            <w:r w:rsidR="00121524" w:rsidRPr="00087F33">
              <w:t>и</w:t>
            </w:r>
            <w:r w:rsidR="00121524" w:rsidRPr="00087F33">
              <w:rPr>
                <w:lang w:val="en-US"/>
              </w:rPr>
              <w:t xml:space="preserve"> </w:t>
            </w:r>
            <w:r w:rsidR="00C443A8" w:rsidRPr="00087F33">
              <w:t>адрес</w:t>
            </w:r>
            <w:r w:rsidR="009777DB" w:rsidRPr="00087F33">
              <w:t>а</w:t>
            </w:r>
            <w:r w:rsidR="00121524" w:rsidRPr="00087F33">
              <w:rPr>
                <w:lang w:val="en-US"/>
              </w:rPr>
              <w:t xml:space="preserve"> </w:t>
            </w:r>
            <w:r w:rsidR="00121524" w:rsidRPr="00087F33">
              <w:t>заводов</w:t>
            </w:r>
            <w:r w:rsidR="00121524" w:rsidRPr="00087F33">
              <w:rPr>
                <w:lang w:val="en-US"/>
              </w:rPr>
              <w:br/>
            </w:r>
            <w:r w:rsidR="00121524" w:rsidRPr="00087F33">
              <w:rPr>
                <w:rStyle w:val="AEnglish"/>
              </w:rPr>
              <w:t>Name</w:t>
            </w:r>
            <w:r>
              <w:rPr>
                <w:rStyle w:val="AEnglish"/>
              </w:rPr>
              <w:t>s</w:t>
            </w:r>
            <w:r w:rsidR="00121524" w:rsidRPr="00087F33">
              <w:rPr>
                <w:rStyle w:val="AEnglish"/>
              </w:rPr>
              <w:t xml:space="preserve"> &amp; address</w:t>
            </w:r>
            <w:r>
              <w:rPr>
                <w:rStyle w:val="AEnglish"/>
              </w:rPr>
              <w:t>es</w:t>
            </w:r>
            <w:r w:rsidR="00121524" w:rsidRPr="00087F33">
              <w:rPr>
                <w:rStyle w:val="AEnglish"/>
              </w:rPr>
              <w:t xml:space="preserve"> of </w:t>
            </w:r>
            <w:r w:rsidR="003D2BC3" w:rsidRPr="00087F33">
              <w:rPr>
                <w:rStyle w:val="AEnglish"/>
              </w:rPr>
              <w:t xml:space="preserve">the </w:t>
            </w:r>
            <w:r w:rsidR="00121524" w:rsidRPr="00087F33">
              <w:rPr>
                <w:rStyle w:val="AEnglish"/>
              </w:rPr>
              <w:t xml:space="preserve">factories </w:t>
            </w:r>
          </w:p>
        </w:tc>
        <w:tc>
          <w:tcPr>
            <w:tcW w:w="0" w:type="auto"/>
            <w:shd w:val="clear" w:color="auto" w:fill="auto"/>
          </w:tcPr>
          <w:p w:rsidR="00C443A8" w:rsidRPr="004D21F3" w:rsidRDefault="00C443A8" w:rsidP="0008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559E7" w:rsidRPr="0011383D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559E7" w:rsidRPr="004D21F3" w:rsidRDefault="00B559E7" w:rsidP="00B559E7">
            <w:r>
              <w:t xml:space="preserve">Уникальный номер предприятия </w:t>
            </w:r>
            <w:r w:rsidRPr="004D21F3">
              <w:t>(</w:t>
            </w:r>
            <w:r>
              <w:t>УНП</w:t>
            </w:r>
            <w:r w:rsidRPr="004D21F3">
              <w:t>)</w:t>
            </w:r>
          </w:p>
          <w:p w:rsidR="00B559E7" w:rsidRPr="00121524" w:rsidRDefault="00B559E7" w:rsidP="00B559E7">
            <w:r w:rsidRPr="008A6D6B">
              <w:rPr>
                <w:rStyle w:val="AEnglish"/>
              </w:rPr>
              <w:t>Global</w:t>
            </w:r>
            <w:r w:rsidRPr="004D21F3">
              <w:rPr>
                <w:rStyle w:val="AEnglish"/>
                <w:lang w:val="ru-RU"/>
              </w:rPr>
              <w:t xml:space="preserve"> </w:t>
            </w:r>
            <w:r w:rsidRPr="008A6D6B">
              <w:rPr>
                <w:rStyle w:val="AEnglish"/>
              </w:rPr>
              <w:t>Location</w:t>
            </w:r>
            <w:r w:rsidRPr="004D21F3">
              <w:rPr>
                <w:rStyle w:val="AEnglish"/>
                <w:lang w:val="ru-RU"/>
              </w:rPr>
              <w:t xml:space="preserve"> </w:t>
            </w:r>
            <w:r w:rsidRPr="008A6D6B">
              <w:rPr>
                <w:rStyle w:val="AEnglish"/>
              </w:rPr>
              <w:t>Number</w:t>
            </w:r>
            <w:r w:rsidRPr="004D21F3">
              <w:rPr>
                <w:rStyle w:val="AEnglish"/>
                <w:lang w:val="ru-RU"/>
              </w:rPr>
              <w:t xml:space="preserve"> </w:t>
            </w:r>
            <w:r>
              <w:rPr>
                <w:rStyle w:val="AEnglish"/>
                <w:lang w:val="ru-RU"/>
              </w:rPr>
              <w:t>(GLN)</w:t>
            </w:r>
          </w:p>
        </w:tc>
        <w:tc>
          <w:tcPr>
            <w:tcW w:w="0" w:type="auto"/>
            <w:shd w:val="clear" w:color="auto" w:fill="auto"/>
          </w:tcPr>
          <w:p w:rsidR="00B559E7" w:rsidRPr="00C963D8" w:rsidRDefault="00B559E7" w:rsidP="0008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466E" w:rsidRPr="001A4E3E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65D31" w:rsidRPr="00087F33" w:rsidRDefault="00A85BD8" w:rsidP="00087F33">
            <w:r w:rsidRPr="00586476">
              <w:t>Продукция</w:t>
            </w:r>
            <w:r w:rsidRPr="00087F33">
              <w:t xml:space="preserve"> </w:t>
            </w:r>
            <w:r w:rsidR="00E42102" w:rsidRPr="00087F33">
              <w:t>|</w:t>
            </w:r>
            <w:r w:rsidRPr="00087F33">
              <w:t xml:space="preserve"> </w:t>
            </w:r>
            <w:r w:rsidR="00065D31" w:rsidRPr="00087F33">
              <w:rPr>
                <w:rStyle w:val="AEnglish"/>
              </w:rPr>
              <w:t>Product</w:t>
            </w:r>
            <w:r w:rsidR="00065D31" w:rsidRPr="00087F33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65D31" w:rsidRPr="00C963D8" w:rsidRDefault="00065D31" w:rsidP="0008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466E" w:rsidRPr="00CB6064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134FD" w:rsidRPr="00087F33" w:rsidRDefault="00B05D77" w:rsidP="00087F33">
            <w:pPr>
              <w:rPr>
                <w:lang w:val="en-US"/>
              </w:rPr>
            </w:pPr>
            <w:r>
              <w:t>ТМ</w:t>
            </w:r>
            <w:r w:rsidR="00AE7ACA" w:rsidRPr="00087F33">
              <w:rPr>
                <w:lang w:val="en-US"/>
              </w:rPr>
              <w:t xml:space="preserve"> (</w:t>
            </w:r>
            <w:r w:rsidR="00AE7ACA" w:rsidRPr="00087F33">
              <w:t>если</w:t>
            </w:r>
            <w:r w:rsidR="00AE7ACA" w:rsidRPr="00087F33">
              <w:rPr>
                <w:lang w:val="en-US"/>
              </w:rPr>
              <w:t xml:space="preserve"> </w:t>
            </w:r>
            <w:r w:rsidR="00AE7ACA" w:rsidRPr="00087F33">
              <w:t>есть</w:t>
            </w:r>
            <w:r w:rsidR="00AE7ACA" w:rsidRPr="00087F33">
              <w:rPr>
                <w:lang w:val="en-US"/>
              </w:rPr>
              <w:t>)</w:t>
            </w:r>
            <w:r w:rsidRPr="00087F33">
              <w:rPr>
                <w:lang w:val="en-US"/>
              </w:rPr>
              <w:t xml:space="preserve"> </w:t>
            </w:r>
            <w:r w:rsidR="00E42102" w:rsidRPr="00087F33">
              <w:rPr>
                <w:lang w:val="en-US"/>
              </w:rPr>
              <w:t>|</w:t>
            </w:r>
            <w:r w:rsidR="00A85BD8" w:rsidRPr="00087F33">
              <w:rPr>
                <w:lang w:val="en-US"/>
              </w:rPr>
              <w:t xml:space="preserve"> </w:t>
            </w:r>
            <w:r w:rsidR="00AE7ACA" w:rsidRPr="00087F33">
              <w:rPr>
                <w:rStyle w:val="AEnglish"/>
              </w:rPr>
              <w:t xml:space="preserve">Trademark (if any) </w:t>
            </w:r>
          </w:p>
        </w:tc>
        <w:tc>
          <w:tcPr>
            <w:tcW w:w="0" w:type="auto"/>
            <w:shd w:val="clear" w:color="auto" w:fill="auto"/>
          </w:tcPr>
          <w:p w:rsidR="002249B6" w:rsidRPr="004D21F3" w:rsidRDefault="002249B6" w:rsidP="0008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777DB" w:rsidRPr="0011383D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77DB" w:rsidRPr="00183259" w:rsidRDefault="009777DB" w:rsidP="00BA3B1D">
            <w:pPr>
              <w:rPr>
                <w:lang w:val="en-US"/>
              </w:rPr>
            </w:pPr>
            <w:r>
              <w:t>Модель</w:t>
            </w:r>
            <w:r w:rsidR="00BA3B1D">
              <w:rPr>
                <w:lang w:val="en-US"/>
              </w:rPr>
              <w:t xml:space="preserve"> </w:t>
            </w:r>
            <w:r w:rsidRPr="00183259">
              <w:rPr>
                <w:lang w:val="en-US"/>
              </w:rPr>
              <w:t>|</w:t>
            </w:r>
            <w:r w:rsidRPr="00087F33">
              <w:rPr>
                <w:rStyle w:val="AEnglish"/>
              </w:rPr>
              <w:t xml:space="preserve"> Model</w:t>
            </w:r>
          </w:p>
        </w:tc>
        <w:tc>
          <w:tcPr>
            <w:tcW w:w="0" w:type="auto"/>
            <w:shd w:val="clear" w:color="auto" w:fill="auto"/>
          </w:tcPr>
          <w:p w:rsidR="009777DB" w:rsidRPr="00C963D8" w:rsidRDefault="009777DB" w:rsidP="0008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1F3" w:rsidRPr="004D21F3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21F3" w:rsidRPr="004D21F3" w:rsidRDefault="004D21F3" w:rsidP="00B559E7">
            <w:r>
              <w:t>М</w:t>
            </w:r>
            <w:r w:rsidRPr="00F64E50">
              <w:t>еждународный код логистических единиц</w:t>
            </w:r>
          </w:p>
          <w:p w:rsidR="004D21F3" w:rsidRPr="005A39BD" w:rsidRDefault="004D21F3" w:rsidP="00B559E7">
            <w:r>
              <w:rPr>
                <w:rStyle w:val="AEnglish"/>
              </w:rPr>
              <w:t>Global</w:t>
            </w:r>
            <w:r w:rsidRPr="005A39BD">
              <w:rPr>
                <w:rStyle w:val="AEnglish"/>
                <w:lang w:val="ru-RU"/>
              </w:rPr>
              <w:t xml:space="preserve"> </w:t>
            </w:r>
            <w:r>
              <w:rPr>
                <w:rStyle w:val="AEnglish"/>
              </w:rPr>
              <w:t>Trade</w:t>
            </w:r>
            <w:r w:rsidRPr="005A39BD">
              <w:rPr>
                <w:rStyle w:val="AEnglish"/>
                <w:lang w:val="ru-RU"/>
              </w:rPr>
              <w:t xml:space="preserve"> </w:t>
            </w:r>
            <w:r>
              <w:rPr>
                <w:rStyle w:val="AEnglish"/>
              </w:rPr>
              <w:t>Item</w:t>
            </w:r>
            <w:r w:rsidRPr="005A39BD">
              <w:rPr>
                <w:rStyle w:val="AEnglish"/>
                <w:lang w:val="ru-RU"/>
              </w:rPr>
              <w:t xml:space="preserve"> </w:t>
            </w:r>
            <w:r>
              <w:rPr>
                <w:rStyle w:val="AEnglish"/>
              </w:rPr>
              <w:t>Number</w:t>
            </w:r>
            <w:r w:rsidRPr="005A39BD">
              <w:rPr>
                <w:rStyle w:val="AEnglish"/>
                <w:lang w:val="ru-RU"/>
              </w:rPr>
              <w:t xml:space="preserve"> (</w:t>
            </w:r>
            <w:r>
              <w:rPr>
                <w:rStyle w:val="AEnglish"/>
              </w:rPr>
              <w:t>GTIN</w:t>
            </w:r>
            <w:r w:rsidRPr="005A39BD">
              <w:rPr>
                <w:rStyle w:val="AEnglish"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4D21F3" w:rsidRPr="005A39BD" w:rsidRDefault="004D21F3" w:rsidP="0008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21F3" w:rsidRPr="004D21F3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D21F3" w:rsidRPr="00087F33" w:rsidRDefault="00F625F2" w:rsidP="00F625F2">
            <w:pPr>
              <w:rPr>
                <w:lang w:val="en-US"/>
              </w:rPr>
            </w:pPr>
            <w:r w:rsidRPr="00087F33">
              <w:t>Продукция</w:t>
            </w:r>
            <w:r w:rsidRPr="00F625F2">
              <w:rPr>
                <w:lang w:val="en-US"/>
              </w:rPr>
              <w:t xml:space="preserve"> </w:t>
            </w:r>
            <w:r w:rsidR="004D21F3" w:rsidRPr="00087F33">
              <w:t>изготовлена</w:t>
            </w:r>
            <w:r w:rsidR="004D21F3" w:rsidRPr="00087F33">
              <w:rPr>
                <w:lang w:val="en-US"/>
              </w:rPr>
              <w:t xml:space="preserve"> </w:t>
            </w:r>
            <w:r w:rsidRPr="00087F33">
              <w:t>в</w:t>
            </w:r>
            <w:r w:rsidRPr="00087F33">
              <w:rPr>
                <w:lang w:val="en-US"/>
              </w:rPr>
              <w:t xml:space="preserve"> </w:t>
            </w:r>
            <w:r w:rsidRPr="00087F33">
              <w:t>соответствии</w:t>
            </w:r>
            <w:r w:rsidRPr="00087F33">
              <w:rPr>
                <w:lang w:val="en-US"/>
              </w:rPr>
              <w:t xml:space="preserve"> </w:t>
            </w:r>
            <w:r w:rsidRPr="00087F33">
              <w:t>с</w:t>
            </w:r>
            <w:r w:rsidR="004D21F3" w:rsidRPr="00087F33">
              <w:rPr>
                <w:lang w:val="en-US"/>
              </w:rPr>
              <w:br/>
            </w:r>
            <w:r w:rsidRPr="00087F33">
              <w:rPr>
                <w:rStyle w:val="AEnglish"/>
              </w:rPr>
              <w:t xml:space="preserve">Product </w:t>
            </w:r>
            <w:r w:rsidR="004D21F3" w:rsidRPr="00087F33">
              <w:rPr>
                <w:rStyle w:val="AEnglish"/>
              </w:rPr>
              <w:t>is produced</w:t>
            </w:r>
            <w:r w:rsidRPr="00087F33">
              <w:rPr>
                <w:rStyle w:val="AEnglish"/>
              </w:rPr>
              <w:t xml:space="preserve"> in accordance with</w:t>
            </w:r>
          </w:p>
        </w:tc>
        <w:tc>
          <w:tcPr>
            <w:tcW w:w="0" w:type="auto"/>
          </w:tcPr>
          <w:p w:rsidR="004D21F3" w:rsidRPr="004D21F3" w:rsidRDefault="004D21F3" w:rsidP="0008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2224" w:rsidRPr="0061353B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72224" w:rsidRPr="00087F33" w:rsidRDefault="00472224" w:rsidP="00087F33">
            <w:r w:rsidRPr="00586476">
              <w:t>ТНВЭД</w:t>
            </w:r>
            <w:r w:rsidRPr="00087F33">
              <w:t xml:space="preserve"> | </w:t>
            </w:r>
            <w:r w:rsidRPr="00087F33">
              <w:rPr>
                <w:rStyle w:val="AEnglish"/>
              </w:rPr>
              <w:t>HS code</w:t>
            </w:r>
          </w:p>
        </w:tc>
        <w:tc>
          <w:tcPr>
            <w:tcW w:w="0" w:type="auto"/>
          </w:tcPr>
          <w:p w:rsidR="00472224" w:rsidRPr="00C963D8" w:rsidRDefault="00472224" w:rsidP="0008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9E7" w:rsidRPr="0011383D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559E7" w:rsidRPr="000E2B61" w:rsidRDefault="000E2B61" w:rsidP="00B559E7">
            <w:pPr>
              <w:rPr>
                <w:lang w:val="en-US"/>
              </w:rPr>
            </w:pPr>
            <w:r w:rsidRPr="000E2B61">
              <w:rPr>
                <w:lang w:val="en-US"/>
              </w:rPr>
              <w:t>№</w:t>
            </w:r>
            <w:r w:rsidR="00D24E0C" w:rsidRPr="000E2B61">
              <w:rPr>
                <w:lang w:val="en-US"/>
              </w:rPr>
              <w:t xml:space="preserve"> </w:t>
            </w:r>
            <w:r>
              <w:t>Таможенной</w:t>
            </w:r>
            <w:r w:rsidRPr="000E2B61">
              <w:rPr>
                <w:lang w:val="en-US"/>
              </w:rPr>
              <w:t xml:space="preserve"> </w:t>
            </w:r>
            <w:r w:rsidR="00D24E0C">
              <w:t>декларации</w:t>
            </w:r>
            <w:r w:rsidR="00D24E0C" w:rsidRPr="000E2B61">
              <w:rPr>
                <w:lang w:val="en-US"/>
              </w:rPr>
              <w:t xml:space="preserve"> </w:t>
            </w:r>
            <w:r w:rsidR="00D24E0C">
              <w:t>на</w:t>
            </w:r>
            <w:r w:rsidR="00D24E0C" w:rsidRPr="000E2B61">
              <w:rPr>
                <w:lang w:val="en-US"/>
              </w:rPr>
              <w:t xml:space="preserve"> </w:t>
            </w:r>
            <w:r w:rsidR="00D24E0C">
              <w:t>образц</w:t>
            </w:r>
            <w:r>
              <w:t>ы</w:t>
            </w:r>
          </w:p>
          <w:p w:rsidR="00D24E0C" w:rsidRPr="008A6D6B" w:rsidRDefault="000E2B61" w:rsidP="008A6D6B">
            <w:pPr>
              <w:rPr>
                <w:rStyle w:val="AEnglish"/>
              </w:rPr>
            </w:pPr>
            <w:r w:rsidRPr="000E2B61">
              <w:rPr>
                <w:rStyle w:val="AEnglish"/>
              </w:rPr>
              <w:t>N</w:t>
            </w:r>
            <w:r>
              <w:rPr>
                <w:rStyle w:val="AEnglish"/>
              </w:rPr>
              <w:t>o</w:t>
            </w:r>
            <w:r w:rsidR="00D24E0C" w:rsidRPr="008A6D6B">
              <w:rPr>
                <w:rStyle w:val="AEnglish"/>
              </w:rPr>
              <w:t xml:space="preserve"> of Customs declaration for samples</w:t>
            </w:r>
          </w:p>
        </w:tc>
        <w:tc>
          <w:tcPr>
            <w:tcW w:w="0" w:type="auto"/>
            <w:shd w:val="clear" w:color="auto" w:fill="auto"/>
          </w:tcPr>
          <w:p w:rsidR="00B559E7" w:rsidRPr="00C963D8" w:rsidRDefault="00C963D8" w:rsidP="0008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63D8">
              <w:t>Схема декларирования</w:t>
            </w:r>
            <w:r w:rsidR="001A1DA6">
              <w:t xml:space="preserve"> не предусматривает испытаний в </w:t>
            </w:r>
            <w:r w:rsidRPr="00C963D8">
              <w:t>аккредитованной лаборатории</w:t>
            </w:r>
            <w:r>
              <w:t xml:space="preserve"> </w:t>
            </w:r>
            <w:r w:rsidR="001A1DA6">
              <w:t>на территории РФ или ЕАЭС</w:t>
            </w:r>
          </w:p>
        </w:tc>
      </w:tr>
      <w:tr w:rsidR="009777DB" w:rsidRPr="00CB6064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777DB" w:rsidRPr="00087F33" w:rsidRDefault="009777DB" w:rsidP="002C1AB2">
            <w:pPr>
              <w:rPr>
                <w:lang w:val="en-US"/>
              </w:rPr>
            </w:pPr>
            <w:r w:rsidRPr="00586476">
              <w:t>Схем</w:t>
            </w:r>
            <w:r w:rsidRPr="00087F33">
              <w:t>а</w:t>
            </w:r>
            <w:r w:rsidRPr="00087F33">
              <w:rPr>
                <w:lang w:val="en-US"/>
              </w:rPr>
              <w:t xml:space="preserve"> </w:t>
            </w:r>
            <w:r w:rsidRPr="00087F33">
              <w:t>декларирования</w:t>
            </w:r>
            <w:r w:rsidRPr="00087F33">
              <w:rPr>
                <w:lang w:val="en-US"/>
              </w:rPr>
              <w:br/>
            </w:r>
            <w:r w:rsidR="002C1AB2">
              <w:rPr>
                <w:rStyle w:val="AEnglish"/>
              </w:rPr>
              <w:t>D</w:t>
            </w:r>
            <w:r w:rsidRPr="00087F33">
              <w:rPr>
                <w:rStyle w:val="AEnglish"/>
              </w:rPr>
              <w:t>eclaration scheme</w:t>
            </w:r>
            <w:r w:rsidR="00A31F90" w:rsidRPr="00087F33">
              <w:rPr>
                <w:rStyle w:val="AEnglish"/>
              </w:rPr>
              <w:t> </w:t>
            </w:r>
            <w:r w:rsidRPr="00087F33">
              <w:rPr>
                <w:rStyle w:val="AEnglish"/>
              </w:rPr>
              <w:t>number</w:t>
            </w:r>
          </w:p>
        </w:tc>
        <w:tc>
          <w:tcPr>
            <w:tcW w:w="0" w:type="auto"/>
          </w:tcPr>
          <w:p w:rsidR="00531AB3" w:rsidRPr="004D21F3" w:rsidRDefault="009777DB" w:rsidP="005E6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963D8">
              <w:t>Отметьте</w:t>
            </w:r>
            <w:r w:rsidRPr="004D21F3">
              <w:rPr>
                <w:lang w:val="en-US"/>
              </w:rPr>
              <w:t xml:space="preserve"> </w:t>
            </w:r>
            <w:r w:rsidRPr="00C963D8">
              <w:t>соответствующую</w:t>
            </w:r>
            <w:r w:rsidRPr="004D21F3">
              <w:rPr>
                <w:lang w:val="en-US"/>
              </w:rPr>
              <w:t xml:space="preserve"> </w:t>
            </w:r>
            <w:r w:rsidRPr="00C963D8">
              <w:t>схему</w:t>
            </w:r>
            <w:r w:rsidRPr="004D21F3">
              <w:rPr>
                <w:lang w:val="en-US"/>
              </w:rPr>
              <w:t xml:space="preserve"> | </w:t>
            </w:r>
            <w:r w:rsidRPr="005A39BD">
              <w:rPr>
                <w:rStyle w:val="AEnglish"/>
              </w:rPr>
              <w:t>Tick the box</w:t>
            </w:r>
            <w:r w:rsidR="002C1AB2" w:rsidRPr="005A39BD">
              <w:rPr>
                <w:rStyle w:val="AEnglish"/>
              </w:rPr>
              <w:t xml:space="preserve"> (</w:t>
            </w:r>
            <w:r w:rsidR="00A31F90" w:rsidRPr="005A39BD">
              <w:rPr>
                <w:rStyle w:val="AEnglish"/>
              </w:rPr>
              <w:t>д</w:t>
            </w:r>
            <w:r w:rsidR="00531AB3" w:rsidRPr="005A39BD">
              <w:rPr>
                <w:rStyle w:val="AEnglish"/>
              </w:rPr>
              <w:t>=</w:t>
            </w:r>
            <w:proofErr w:type="gramStart"/>
            <w:r w:rsidR="00531AB3" w:rsidRPr="005A39BD">
              <w:rPr>
                <w:rStyle w:val="AEnglish"/>
              </w:rPr>
              <w:t>DoC)</w:t>
            </w:r>
            <w:r w:rsidRPr="004D21F3"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id w:val="1465382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80B" w:rsidRPr="004D21F3">
                  <w:rPr>
                    <w:rFonts w:eastAsia="MS Gothic" w:hint="eastAsia"/>
                    <w:lang w:val="en-US"/>
                  </w:rPr>
                  <w:t>☒</w:t>
                </w:r>
                <w:proofErr w:type="gramEnd"/>
              </w:sdtContent>
            </w:sdt>
            <w:r w:rsidR="00531AB3" w:rsidRPr="004D21F3">
              <w:rPr>
                <w:lang w:val="en-US"/>
              </w:rPr>
              <w:t xml:space="preserve"> 1</w:t>
            </w:r>
            <w:r w:rsidR="00531AB3" w:rsidRPr="00C963D8">
              <w:t>д</w:t>
            </w:r>
            <w:r w:rsidR="00531AB3" w:rsidRPr="004D21F3">
              <w:rPr>
                <w:lang w:val="en-US"/>
              </w:rPr>
              <w:t xml:space="preserve">, </w:t>
            </w:r>
            <w:sdt>
              <w:sdtPr>
                <w:rPr>
                  <w:lang w:val="en-US"/>
                </w:rPr>
                <w:id w:val="7504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B3" w:rsidRPr="004D21F3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531AB3" w:rsidRPr="004D21F3">
              <w:rPr>
                <w:lang w:val="en-US"/>
              </w:rPr>
              <w:t xml:space="preserve"> 2</w:t>
            </w:r>
            <w:r w:rsidR="00531AB3" w:rsidRPr="00C963D8">
              <w:t>д</w:t>
            </w:r>
            <w:r w:rsidR="00531AB3" w:rsidRPr="004D21F3">
              <w:rPr>
                <w:lang w:val="en-US"/>
              </w:rPr>
              <w:t xml:space="preserve">, </w:t>
            </w:r>
            <w:sdt>
              <w:sdtPr>
                <w:rPr>
                  <w:lang w:val="en-US"/>
                </w:rPr>
                <w:id w:val="-207657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B3" w:rsidRPr="004D21F3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531AB3" w:rsidRPr="004D21F3">
              <w:rPr>
                <w:lang w:val="en-US"/>
              </w:rPr>
              <w:t xml:space="preserve"> 3</w:t>
            </w:r>
            <w:r w:rsidR="00531AB3" w:rsidRPr="00C963D8">
              <w:t>д</w:t>
            </w:r>
            <w:r w:rsidR="00531AB3" w:rsidRPr="004D21F3">
              <w:rPr>
                <w:lang w:val="en-US"/>
              </w:rPr>
              <w:t xml:space="preserve">, </w:t>
            </w:r>
            <w:sdt>
              <w:sdtPr>
                <w:rPr>
                  <w:lang w:val="en-US"/>
                </w:rPr>
                <w:id w:val="-93822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D06" w:rsidRPr="004D21F3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531AB3" w:rsidRPr="004D21F3">
              <w:rPr>
                <w:lang w:val="en-US"/>
              </w:rPr>
              <w:t xml:space="preserve"> 4</w:t>
            </w:r>
            <w:r w:rsidR="00531AB3" w:rsidRPr="00C963D8">
              <w:t>д</w:t>
            </w:r>
            <w:r w:rsidR="00531AB3" w:rsidRPr="004D21F3">
              <w:rPr>
                <w:lang w:val="en-US"/>
              </w:rPr>
              <w:t xml:space="preserve">, </w:t>
            </w:r>
            <w:sdt>
              <w:sdtPr>
                <w:rPr>
                  <w:lang w:val="en-US"/>
                </w:rPr>
                <w:id w:val="153392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D06" w:rsidRPr="004D21F3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531AB3" w:rsidRPr="004D21F3">
              <w:rPr>
                <w:lang w:val="en-US"/>
              </w:rPr>
              <w:t xml:space="preserve"> 5</w:t>
            </w:r>
            <w:r w:rsidR="00531AB3" w:rsidRPr="00C963D8">
              <w:t>д</w:t>
            </w:r>
            <w:r w:rsidR="00531AB3" w:rsidRPr="004D21F3">
              <w:rPr>
                <w:lang w:val="en-US"/>
              </w:rPr>
              <w:t xml:space="preserve">, </w:t>
            </w:r>
            <w:sdt>
              <w:sdtPr>
                <w:rPr>
                  <w:lang w:val="en-US"/>
                </w:rPr>
                <w:id w:val="-36722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B3" w:rsidRPr="004D21F3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531AB3" w:rsidRPr="004D21F3">
              <w:rPr>
                <w:lang w:val="en-US"/>
              </w:rPr>
              <w:t xml:space="preserve"> 6</w:t>
            </w:r>
            <w:r w:rsidR="00531AB3" w:rsidRPr="00C963D8">
              <w:t>д</w:t>
            </w:r>
            <w:r w:rsidR="00171434" w:rsidRPr="004D21F3">
              <w:rPr>
                <w:lang w:val="en-US"/>
              </w:rPr>
              <w:br/>
            </w:r>
            <w:sdt>
              <w:sdtPr>
                <w:rPr>
                  <w:lang w:val="en-US"/>
                </w:rPr>
                <w:id w:val="-147436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434" w:rsidRPr="004D21F3">
                  <w:rPr>
                    <w:rFonts w:eastAsia="MS Gothic" w:hint="eastAsia"/>
                    <w:lang w:val="en-US"/>
                  </w:rPr>
                  <w:t>☐</w:t>
                </w:r>
              </w:sdtContent>
            </w:sdt>
            <w:r w:rsidR="00171434" w:rsidRPr="004D21F3">
              <w:rPr>
                <w:lang w:val="en-US"/>
              </w:rPr>
              <w:t xml:space="preserve"> </w:t>
            </w:r>
            <w:r w:rsidR="00171434" w:rsidRPr="00C963D8">
              <w:t>декларация</w:t>
            </w:r>
            <w:r w:rsidR="00171434" w:rsidRPr="004D21F3">
              <w:rPr>
                <w:lang w:val="en-US"/>
              </w:rPr>
              <w:t xml:space="preserve"> </w:t>
            </w:r>
            <w:r w:rsidR="00171434" w:rsidRPr="00C963D8">
              <w:t>в</w:t>
            </w:r>
            <w:r w:rsidR="00171434" w:rsidRPr="004D21F3">
              <w:rPr>
                <w:lang w:val="en-US"/>
              </w:rPr>
              <w:t xml:space="preserve"> </w:t>
            </w:r>
            <w:r w:rsidR="00171434" w:rsidRPr="00C963D8">
              <w:t>ведении</w:t>
            </w:r>
            <w:r w:rsidR="00171434" w:rsidRPr="004D21F3">
              <w:rPr>
                <w:lang w:val="en-US"/>
              </w:rPr>
              <w:t xml:space="preserve"> </w:t>
            </w:r>
            <w:proofErr w:type="spellStart"/>
            <w:r w:rsidR="00171434" w:rsidRPr="00C963D8">
              <w:t>Росстандарта</w:t>
            </w:r>
            <w:proofErr w:type="spellEnd"/>
            <w:r w:rsidR="00171434" w:rsidRPr="004D21F3">
              <w:rPr>
                <w:lang w:val="en-US"/>
              </w:rPr>
              <w:t xml:space="preserve"> (</w:t>
            </w:r>
            <w:r w:rsidR="00171434" w:rsidRPr="005A39BD">
              <w:rPr>
                <w:rStyle w:val="AEnglish"/>
              </w:rPr>
              <w:t>formerly GOST R</w:t>
            </w:r>
            <w:r w:rsidR="00171434" w:rsidRPr="004D21F3">
              <w:rPr>
                <w:lang w:val="en-US"/>
              </w:rPr>
              <w:t>)</w:t>
            </w:r>
          </w:p>
        </w:tc>
      </w:tr>
      <w:tr w:rsidR="00844BFF" w:rsidRPr="00CB6064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44BFF" w:rsidRPr="00087F33" w:rsidRDefault="00844BFF" w:rsidP="00087F33">
            <w:pPr>
              <w:rPr>
                <w:rStyle w:val="AEnglish"/>
              </w:rPr>
            </w:pPr>
            <w:r w:rsidRPr="00586476">
              <w:t>Срок</w:t>
            </w:r>
            <w:r w:rsidRPr="00087F33">
              <w:rPr>
                <w:lang w:val="en-US"/>
              </w:rPr>
              <w:t xml:space="preserve"> </w:t>
            </w:r>
            <w:r w:rsidRPr="00087F33">
              <w:t>действия</w:t>
            </w:r>
            <w:r w:rsidRPr="00087F33">
              <w:rPr>
                <w:lang w:val="en-US"/>
              </w:rPr>
              <w:t xml:space="preserve"> | </w:t>
            </w:r>
            <w:r w:rsidRPr="00087F33">
              <w:rPr>
                <w:rStyle w:val="AEnglish"/>
              </w:rPr>
              <w:t>Period of validity</w:t>
            </w:r>
          </w:p>
        </w:tc>
        <w:tc>
          <w:tcPr>
            <w:tcW w:w="0" w:type="auto"/>
          </w:tcPr>
          <w:p w:rsidR="00844BFF" w:rsidRPr="004D21F3" w:rsidRDefault="00844BFF" w:rsidP="0008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E2B61" w:rsidRPr="00CB6064" w:rsidTr="004D21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E2B61" w:rsidRPr="00F7492A" w:rsidRDefault="000E2B61" w:rsidP="00F7492A">
            <w:r>
              <w:t>Доп. </w:t>
            </w:r>
            <w:r w:rsidRPr="00F7492A">
              <w:t>информация,</w:t>
            </w:r>
            <w:r>
              <w:t> </w:t>
            </w:r>
            <w:r w:rsidRPr="00F7492A">
              <w:t>комплектность</w:t>
            </w:r>
            <w:r>
              <w:t> </w:t>
            </w:r>
            <w:r w:rsidRPr="00F7492A">
              <w:t>и</w:t>
            </w:r>
            <w:r>
              <w:t> </w:t>
            </w:r>
            <w:r w:rsidRPr="00F7492A">
              <w:t>т.д.</w:t>
            </w:r>
          </w:p>
          <w:p w:rsidR="000E2B61" w:rsidRPr="00EA3168" w:rsidRDefault="000E2B61" w:rsidP="00F7492A">
            <w:pPr>
              <w:rPr>
                <w:rStyle w:val="AEnglish"/>
              </w:rPr>
            </w:pPr>
            <w:r w:rsidRPr="00EA3168">
              <w:rPr>
                <w:rStyle w:val="AEnglish"/>
              </w:rPr>
              <w:t xml:space="preserve">Additional information, kit content </w:t>
            </w:r>
            <w:proofErr w:type="spellStart"/>
            <w:r w:rsidRPr="008A6D6B">
              <w:rPr>
                <w:rStyle w:val="AEnglish"/>
              </w:rPr>
              <w:t>etc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2B61" w:rsidRPr="004D21F3" w:rsidRDefault="000E2B61" w:rsidP="0008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923620" w:rsidRPr="005A39BD" w:rsidRDefault="00923620">
      <w:pPr>
        <w:rPr>
          <w:lang w:val="en-US"/>
        </w:rPr>
      </w:pPr>
    </w:p>
    <w:p w:rsidR="00923620" w:rsidRPr="005A39BD" w:rsidRDefault="00923620">
      <w:pPr>
        <w:rPr>
          <w:lang w:val="en-US"/>
        </w:rPr>
      </w:pPr>
      <w:r w:rsidRPr="005A39BD">
        <w:rPr>
          <w:lang w:val="en-US"/>
        </w:rPr>
        <w:br w:type="page"/>
      </w:r>
    </w:p>
    <w:p w:rsidR="00923620" w:rsidRDefault="00923620">
      <w:pPr>
        <w:rPr>
          <w:rStyle w:val="AEnglish"/>
          <w:lang w:val="ru-RU"/>
        </w:rPr>
      </w:pPr>
      <w:r w:rsidRPr="00923620">
        <w:rPr>
          <w:rStyle w:val="a9"/>
        </w:rPr>
        <w:lastRenderedPageBreak/>
        <w:t>Технические регламенты</w:t>
      </w:r>
      <w:r w:rsidR="001352AE">
        <w:rPr>
          <w:rStyle w:val="a9"/>
        </w:rPr>
        <w:t>, нормативные документы</w:t>
      </w:r>
      <w:r w:rsidRPr="001352AE">
        <w:t xml:space="preserve"> | </w:t>
      </w:r>
      <w:r w:rsidRPr="00087F33">
        <w:rPr>
          <w:rStyle w:val="AEnglish"/>
        </w:rPr>
        <w:t>Technical</w:t>
      </w:r>
      <w:r w:rsidRPr="001352AE">
        <w:rPr>
          <w:rStyle w:val="AEnglish"/>
          <w:lang w:val="ru-RU"/>
        </w:rPr>
        <w:t xml:space="preserve"> </w:t>
      </w:r>
      <w:r w:rsidR="001352AE" w:rsidRPr="00087F33">
        <w:rPr>
          <w:rStyle w:val="AEnglish"/>
        </w:rPr>
        <w:t>regalements</w:t>
      </w:r>
      <w:r w:rsidR="001352AE">
        <w:rPr>
          <w:rStyle w:val="AEnglish"/>
          <w:lang w:val="ru-RU"/>
        </w:rPr>
        <w:t>,</w:t>
      </w:r>
      <w:r w:rsidR="001352AE" w:rsidRPr="001352AE">
        <w:rPr>
          <w:rStyle w:val="AEnglish"/>
          <w:lang w:val="ru-RU"/>
        </w:rPr>
        <w:t xml:space="preserve"> </w:t>
      </w:r>
      <w:r w:rsidR="001352AE">
        <w:rPr>
          <w:rStyle w:val="AEnglish"/>
        </w:rPr>
        <w:t xml:space="preserve">federal </w:t>
      </w:r>
      <w:r w:rsidRPr="00087F33">
        <w:rPr>
          <w:rStyle w:val="AEnglish"/>
        </w:rPr>
        <w:t>regulations</w:t>
      </w:r>
      <w:r w:rsidR="001352AE">
        <w:rPr>
          <w:rStyle w:val="AEnglish"/>
          <w:lang w:val="ru-RU"/>
        </w:rPr>
        <w:t xml:space="preserve"> </w:t>
      </w:r>
    </w:p>
    <w:p w:rsidR="00AB6143" w:rsidRPr="00AB6143" w:rsidRDefault="00AB6143" w:rsidP="00AB6143"/>
    <w:tbl>
      <w:tblPr>
        <w:tblStyle w:val="01"/>
        <w:tblW w:w="0" w:type="auto"/>
        <w:tblLook w:val="0680" w:firstRow="0" w:lastRow="0" w:firstColumn="1" w:lastColumn="0" w:noHBand="1" w:noVBand="1"/>
      </w:tblPr>
      <w:tblGrid>
        <w:gridCol w:w="2127"/>
        <w:gridCol w:w="425"/>
        <w:gridCol w:w="7650"/>
      </w:tblGrid>
      <w:tr w:rsidR="00CB6064" w:rsidRPr="004512FB" w:rsidTr="00CB606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B6064" w:rsidRPr="00CB6064" w:rsidRDefault="00CB6064" w:rsidP="00E658E0">
            <w:pPr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</w:pPr>
            <w:r>
              <w:t>ТР</w:t>
            </w:r>
            <w:r>
              <w:rPr>
                <w:lang w:val="en-US"/>
              </w:rPr>
              <w:t> </w:t>
            </w:r>
            <w:r>
              <w:t>ТС</w:t>
            </w:r>
            <w:r>
              <w:rPr>
                <w:lang w:val="en-US"/>
              </w:rPr>
              <w:t> </w:t>
            </w:r>
            <w:r w:rsidRPr="00923620">
              <w:t>004/2011</w:t>
            </w:r>
            <w:r>
              <w:rPr>
                <w:lang w:val="en-US"/>
              </w:rPr>
              <w:t xml:space="preserve"> </w:t>
            </w:r>
          </w:p>
        </w:tc>
        <w:sdt>
          <w:sdtPr>
            <w:id w:val="15990538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CB6064" w:rsidRPr="00923620" w:rsidRDefault="00CB6064" w:rsidP="00E658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650" w:type="dxa"/>
          </w:tcPr>
          <w:p w:rsidR="00CB6064" w:rsidRPr="004512FB" w:rsidRDefault="00CB6064" w:rsidP="00E65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1"/>
                <w:szCs w:val="21"/>
                <w:lang w:eastAsia="en-US"/>
              </w:rPr>
            </w:pPr>
            <w:r w:rsidRPr="00923620">
              <w:t>«О безопасности низковольтного оборудования», утвержденный решением комиссии Таможенного союза от 16 августа 2011 г. № 768</w:t>
            </w:r>
          </w:p>
        </w:tc>
      </w:tr>
      <w:tr w:rsidR="00CB6064" w:rsidRPr="004512FB" w:rsidTr="00CB606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B6064" w:rsidRPr="00CB6064" w:rsidRDefault="00CB6064" w:rsidP="00E658E0">
            <w:pPr>
              <w:rPr>
                <w:lang w:val="en-US"/>
              </w:rPr>
            </w:pPr>
            <w:r w:rsidRPr="00923620">
              <w:t>ТР ТС 010/2011</w:t>
            </w:r>
          </w:p>
        </w:tc>
        <w:sdt>
          <w:sdtPr>
            <w:id w:val="-7644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CB6064" w:rsidRPr="00923620" w:rsidRDefault="00CB6064" w:rsidP="00E658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CB6064" w:rsidRPr="00923620" w:rsidRDefault="00CB6064" w:rsidP="00E65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3620">
              <w:t>«О безопасности машин и оборудования», утвержденный решением комиссии Таможенного союза от 18 октября 2011 г. № 823</w:t>
            </w:r>
          </w:p>
        </w:tc>
      </w:tr>
      <w:tr w:rsidR="00CB6064" w:rsidRPr="004512FB" w:rsidTr="00CB606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B6064" w:rsidRPr="00CB6064" w:rsidRDefault="00CB6064" w:rsidP="00E658E0">
            <w:pPr>
              <w:rPr>
                <w:lang w:val="en-US"/>
              </w:rPr>
            </w:pPr>
            <w:r w:rsidRPr="00923620">
              <w:t>ТР ТС 020/2011</w:t>
            </w:r>
          </w:p>
        </w:tc>
        <w:sdt>
          <w:sdtPr>
            <w:id w:val="15645223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CB6064" w:rsidRPr="00923620" w:rsidRDefault="00CB6064" w:rsidP="00E658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650" w:type="dxa"/>
          </w:tcPr>
          <w:p w:rsidR="00CB6064" w:rsidRPr="00923620" w:rsidRDefault="00CB6064" w:rsidP="00E65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3620">
              <w:t>«Электромагнитная совместимость технических средств», утвержденный решением комиссии Таможенного союза от 9 декабря 2011 г. № 879</w:t>
            </w:r>
          </w:p>
        </w:tc>
      </w:tr>
      <w:tr w:rsidR="00CB6064" w:rsidRPr="004512FB" w:rsidTr="00CB606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B6064" w:rsidRPr="00CB6064" w:rsidRDefault="00CB6064" w:rsidP="00E658E0">
            <w:pPr>
              <w:rPr>
                <w:lang w:val="en-US"/>
              </w:rPr>
            </w:pPr>
            <w:r>
              <w:t>ТР</w:t>
            </w:r>
            <w:r>
              <w:rPr>
                <w:lang w:val="en-US"/>
              </w:rPr>
              <w:t> </w:t>
            </w:r>
            <w:r>
              <w:t>ЕАЭС</w:t>
            </w:r>
            <w:r>
              <w:rPr>
                <w:lang w:val="en-US"/>
              </w:rPr>
              <w:t> </w:t>
            </w:r>
            <w:r w:rsidRPr="00923620">
              <w:t>037/2016</w:t>
            </w:r>
          </w:p>
        </w:tc>
        <w:sdt>
          <w:sdtPr>
            <w:id w:val="-173146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CB6064" w:rsidRPr="00923620" w:rsidRDefault="00CB6064" w:rsidP="00E658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CB6064" w:rsidRPr="00923620" w:rsidRDefault="00CB6064" w:rsidP="00E65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3620">
              <w:t>«Об ограничении применения опасных веществ в изделиях электротехники и радиоэлектроники", утвержденный решением Совета Евразийской экономической комиссии от 18.10.2016 N 113</w:t>
            </w:r>
          </w:p>
        </w:tc>
      </w:tr>
      <w:tr w:rsidR="00CB6064" w:rsidRPr="004512FB" w:rsidTr="00CB606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B6064" w:rsidRPr="00CB6064" w:rsidRDefault="00CB6064" w:rsidP="00F720E5">
            <w:r w:rsidRPr="00923620">
              <w:t>Постановление правительства РФ от</w:t>
            </w:r>
            <w:r>
              <w:t> </w:t>
            </w:r>
            <w:r w:rsidRPr="00923620">
              <w:t>01.12.2009 N 982</w:t>
            </w:r>
          </w:p>
        </w:tc>
        <w:sdt>
          <w:sdtPr>
            <w:id w:val="-126352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:rsidR="00CB6064" w:rsidRPr="00923620" w:rsidRDefault="00CB6064" w:rsidP="00E658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CB6064" w:rsidRPr="00923620" w:rsidRDefault="00CB6064" w:rsidP="00E658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3620">
              <w:t>"Об утверждении единого перечня продукции, подлежащей обязательной сертификации, и единого перечня продукции, подтверждение соотве</w:t>
            </w:r>
            <w:r>
              <w:t>тствия которой осуществляется в</w:t>
            </w:r>
            <w:r>
              <w:rPr>
                <w:lang w:val="en-US"/>
              </w:rPr>
              <w:t> </w:t>
            </w:r>
            <w:r w:rsidRPr="00923620">
              <w:t>форме принятия декларации о соответствии"</w:t>
            </w:r>
          </w:p>
        </w:tc>
      </w:tr>
    </w:tbl>
    <w:p w:rsidR="001352AE" w:rsidRPr="00A9321E" w:rsidRDefault="001352AE" w:rsidP="00A9321E"/>
    <w:p w:rsidR="00923620" w:rsidRDefault="00923620" w:rsidP="00923620">
      <w:pPr>
        <w:rPr>
          <w:rStyle w:val="AEnglish"/>
        </w:rPr>
      </w:pPr>
      <w:r w:rsidRPr="004512FB">
        <w:rPr>
          <w:rStyle w:val="a9"/>
        </w:rPr>
        <w:t>Стандарты</w:t>
      </w:r>
      <w:r w:rsidRPr="00087F33">
        <w:t xml:space="preserve"> | </w:t>
      </w:r>
      <w:r>
        <w:rPr>
          <w:rStyle w:val="AEnglish"/>
        </w:rPr>
        <w:t>Standards</w:t>
      </w:r>
    </w:p>
    <w:p w:rsidR="00AB6143" w:rsidRPr="00AB6143" w:rsidRDefault="00AB6143" w:rsidP="00AB6143">
      <w:pPr>
        <w:rPr>
          <w:lang w:val="en-US"/>
        </w:rPr>
      </w:pPr>
      <w:bookmarkStart w:id="0" w:name="_GoBack"/>
      <w:bookmarkEnd w:id="0"/>
    </w:p>
    <w:tbl>
      <w:tblPr>
        <w:tblStyle w:val="01"/>
        <w:tblW w:w="0" w:type="auto"/>
        <w:tblLook w:val="0680" w:firstRow="0" w:lastRow="0" w:firstColumn="1" w:lastColumn="0" w:noHBand="1" w:noVBand="1"/>
      </w:tblPr>
      <w:tblGrid>
        <w:gridCol w:w="2552"/>
        <w:gridCol w:w="7640"/>
      </w:tblGrid>
      <w:tr w:rsidR="00CB6064" w:rsidRPr="004512FB" w:rsidTr="00CB606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B6064" w:rsidRDefault="00CB6064" w:rsidP="00CB6064"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  <w:tc>
          <w:tcPr>
            <w:tcW w:w="7640" w:type="dxa"/>
          </w:tcPr>
          <w:p w:rsidR="00CB6064" w:rsidRDefault="00CB6064" w:rsidP="00CB6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</w:tr>
      <w:tr w:rsidR="00CB6064" w:rsidRPr="004512FB" w:rsidTr="00CB606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B6064" w:rsidRDefault="00CB6064" w:rsidP="00CB6064"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  <w:tc>
          <w:tcPr>
            <w:tcW w:w="7640" w:type="dxa"/>
          </w:tcPr>
          <w:p w:rsidR="00CB6064" w:rsidRDefault="00CB6064" w:rsidP="00CB6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</w:tr>
      <w:tr w:rsidR="00CB6064" w:rsidRPr="004512FB" w:rsidTr="00CB606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B6064" w:rsidRDefault="00CB6064" w:rsidP="00CB6064"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  <w:tc>
          <w:tcPr>
            <w:tcW w:w="7640" w:type="dxa"/>
          </w:tcPr>
          <w:p w:rsidR="00CB6064" w:rsidRDefault="00CB6064" w:rsidP="00CB6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</w:tr>
      <w:tr w:rsidR="00CB6064" w:rsidRPr="0002445B" w:rsidTr="00CB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B6064" w:rsidRDefault="00CB6064" w:rsidP="00CB6064"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  <w:tc>
          <w:tcPr>
            <w:tcW w:w="7640" w:type="dxa"/>
          </w:tcPr>
          <w:p w:rsidR="00CB6064" w:rsidRDefault="00CB6064" w:rsidP="00CB6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</w:tr>
      <w:tr w:rsidR="00CB6064" w:rsidRPr="0002445B" w:rsidTr="00CB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B6064" w:rsidRDefault="00CB6064" w:rsidP="00CB6064"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  <w:tc>
          <w:tcPr>
            <w:tcW w:w="7640" w:type="dxa"/>
          </w:tcPr>
          <w:p w:rsidR="00CB6064" w:rsidRDefault="00CB6064" w:rsidP="00CB6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</w:tr>
      <w:tr w:rsidR="00CB6064" w:rsidRPr="0002445B" w:rsidTr="00CB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B6064" w:rsidRDefault="00CB6064" w:rsidP="00CB6064"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  <w:tc>
          <w:tcPr>
            <w:tcW w:w="7640" w:type="dxa"/>
          </w:tcPr>
          <w:p w:rsidR="00CB6064" w:rsidRDefault="00CB6064" w:rsidP="00CB6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</w:tr>
      <w:tr w:rsidR="00CB6064" w:rsidRPr="0002445B" w:rsidTr="00CB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B6064" w:rsidRDefault="00CB6064" w:rsidP="00CB6064"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  <w:tc>
          <w:tcPr>
            <w:tcW w:w="7640" w:type="dxa"/>
          </w:tcPr>
          <w:p w:rsidR="00CB6064" w:rsidRDefault="00CB6064" w:rsidP="00CB6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</w:tr>
      <w:tr w:rsidR="00CB6064" w:rsidRPr="0002445B" w:rsidTr="00CB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B6064" w:rsidRDefault="00CB6064" w:rsidP="00CB6064"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  <w:tc>
          <w:tcPr>
            <w:tcW w:w="7640" w:type="dxa"/>
          </w:tcPr>
          <w:p w:rsidR="00CB6064" w:rsidRDefault="00CB6064" w:rsidP="00CB6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</w:tr>
      <w:tr w:rsidR="00CB6064" w:rsidRPr="0002445B" w:rsidTr="00CB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B6064" w:rsidRDefault="00CB6064" w:rsidP="00CB6064"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  <w:tc>
          <w:tcPr>
            <w:tcW w:w="7640" w:type="dxa"/>
          </w:tcPr>
          <w:p w:rsidR="00CB6064" w:rsidRDefault="00CB6064" w:rsidP="00CB6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</w:tr>
      <w:tr w:rsidR="00CB6064" w:rsidRPr="0012256F" w:rsidTr="00CB6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B6064" w:rsidRDefault="00CB6064" w:rsidP="00CB6064"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  <w:tc>
          <w:tcPr>
            <w:tcW w:w="7640" w:type="dxa"/>
          </w:tcPr>
          <w:p w:rsidR="00CB6064" w:rsidRDefault="00CB6064" w:rsidP="00CB6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2F9D">
              <w:rPr>
                <w:rFonts w:asciiTheme="minorHAnsi" w:eastAsiaTheme="minorHAnsi" w:hAnsiTheme="minorHAnsi" w:cstheme="minorBidi"/>
                <w:sz w:val="21"/>
                <w:szCs w:val="21"/>
                <w:lang w:val="en-US" w:eastAsia="en-US"/>
              </w:rPr>
              <w:t>X</w:t>
            </w:r>
          </w:p>
        </w:tc>
      </w:tr>
    </w:tbl>
    <w:p w:rsidR="004512FB" w:rsidRPr="004512FB" w:rsidRDefault="004512FB" w:rsidP="00B613AB"/>
    <w:p w:rsidR="00923620" w:rsidRPr="004512FB" w:rsidRDefault="00923620" w:rsidP="00B613AB"/>
    <w:p w:rsidR="00923620" w:rsidRPr="004512FB" w:rsidRDefault="00923620" w:rsidP="00B613AB"/>
    <w:p w:rsidR="00B613AB" w:rsidRPr="00087F33" w:rsidRDefault="0065017C" w:rsidP="00B613AB">
      <w:pPr>
        <w:rPr>
          <w:lang w:val="en-US"/>
        </w:rPr>
      </w:pPr>
      <w:r w:rsidRPr="00654C3B">
        <w:t>Подпись</w:t>
      </w:r>
      <w:r w:rsidRPr="00087F33">
        <w:rPr>
          <w:lang w:val="en-US"/>
        </w:rPr>
        <w:t xml:space="preserve"> </w:t>
      </w:r>
      <w:r w:rsidRPr="00654C3B">
        <w:t>и</w:t>
      </w:r>
      <w:r w:rsidRPr="00087F33">
        <w:rPr>
          <w:lang w:val="en-US"/>
        </w:rPr>
        <w:t xml:space="preserve"> </w:t>
      </w:r>
      <w:r w:rsidRPr="00654C3B">
        <w:t>печать</w:t>
      </w:r>
      <w:r w:rsidRPr="00087F33">
        <w:rPr>
          <w:lang w:val="en-US"/>
        </w:rPr>
        <w:t xml:space="preserve"> </w:t>
      </w:r>
      <w:r w:rsidRPr="0065017C">
        <w:rPr>
          <w:rStyle w:val="AEnglish"/>
        </w:rPr>
        <w:t xml:space="preserve">| </w:t>
      </w:r>
      <w:r w:rsidR="00B613AB" w:rsidRPr="0065017C">
        <w:rPr>
          <w:rStyle w:val="AEnglish"/>
        </w:rPr>
        <w:t>Signature and seal</w:t>
      </w:r>
      <w:r w:rsidR="0058607E" w:rsidRPr="00087F33">
        <w:rPr>
          <w:lang w:val="en-US"/>
        </w:rPr>
        <w:br/>
      </w:r>
    </w:p>
    <w:p w:rsidR="000B4E18" w:rsidRPr="00087F33" w:rsidRDefault="0065017C" w:rsidP="00B613AB">
      <w:pPr>
        <w:rPr>
          <w:lang w:val="en-US"/>
        </w:rPr>
      </w:pPr>
      <w:r w:rsidRPr="00654C3B">
        <w:t>ФИО</w:t>
      </w:r>
      <w:r w:rsidRPr="00087F33">
        <w:rPr>
          <w:lang w:val="en-US"/>
        </w:rPr>
        <w:t xml:space="preserve"> </w:t>
      </w:r>
      <w:r>
        <w:t>и</w:t>
      </w:r>
      <w:r w:rsidRPr="00087F33">
        <w:rPr>
          <w:lang w:val="en-US"/>
        </w:rPr>
        <w:t xml:space="preserve"> </w:t>
      </w:r>
      <w:r>
        <w:t>должность</w:t>
      </w:r>
      <w:r w:rsidRPr="00087F33">
        <w:rPr>
          <w:lang w:val="en-US"/>
        </w:rPr>
        <w:t xml:space="preserve"> </w:t>
      </w:r>
      <w:r w:rsidRPr="0065017C">
        <w:rPr>
          <w:rStyle w:val="AEnglish"/>
        </w:rPr>
        <w:t xml:space="preserve">| </w:t>
      </w:r>
      <w:r w:rsidR="00BB61BC" w:rsidRPr="0065017C">
        <w:rPr>
          <w:rStyle w:val="AEnglish"/>
        </w:rPr>
        <w:t xml:space="preserve">Name </w:t>
      </w:r>
      <w:r w:rsidR="00B613AB" w:rsidRPr="0065017C">
        <w:rPr>
          <w:rStyle w:val="AEnglish"/>
        </w:rPr>
        <w:t>and position</w:t>
      </w:r>
    </w:p>
    <w:sectPr w:rsidR="000B4E18" w:rsidRPr="00087F33" w:rsidSect="004D21F3">
      <w:footerReference w:type="default" r:id="rId8"/>
      <w:pgSz w:w="11904" w:h="16834" w:code="9"/>
      <w:pgMar w:top="851" w:right="851" w:bottom="851" w:left="85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82" w:rsidRDefault="00AE4782" w:rsidP="0061353B">
      <w:r>
        <w:separator/>
      </w:r>
    </w:p>
    <w:p w:rsidR="00AE4782" w:rsidRDefault="00AE4782"/>
  </w:endnote>
  <w:endnote w:type="continuationSeparator" w:id="0">
    <w:p w:rsidR="00AE4782" w:rsidRDefault="00AE4782" w:rsidP="0061353B">
      <w:r>
        <w:continuationSeparator/>
      </w:r>
    </w:p>
    <w:p w:rsidR="00AE4782" w:rsidRDefault="00AE47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3C2" w:rsidRPr="00F7492A" w:rsidRDefault="0061353B" w:rsidP="00A12ECC">
    <w:pPr>
      <w:pStyle w:val="ae"/>
      <w:tabs>
        <w:tab w:val="clear" w:pos="4677"/>
        <w:tab w:val="clear" w:pos="9355"/>
        <w:tab w:val="right" w:pos="10202"/>
      </w:tabs>
      <w:rPr>
        <w:lang w:val="en-US"/>
      </w:rPr>
    </w:pPr>
    <w:r w:rsidRPr="00087F33">
      <w:rPr>
        <w:lang w:val="en-US"/>
      </w:rPr>
      <w:t xml:space="preserve">Page </w:t>
    </w:r>
    <w:r w:rsidRPr="00654C3B">
      <w:fldChar w:fldCharType="begin"/>
    </w:r>
    <w:r w:rsidRPr="00087F33">
      <w:rPr>
        <w:lang w:val="en-US"/>
      </w:rPr>
      <w:instrText>PAGE</w:instrText>
    </w:r>
    <w:r w:rsidRPr="00654C3B">
      <w:fldChar w:fldCharType="separate"/>
    </w:r>
    <w:r w:rsidR="00CB6064">
      <w:rPr>
        <w:noProof/>
        <w:lang w:val="en-US"/>
      </w:rPr>
      <w:t>2</w:t>
    </w:r>
    <w:r w:rsidRPr="00654C3B">
      <w:fldChar w:fldCharType="end"/>
    </w:r>
    <w:r w:rsidRPr="00087F33">
      <w:rPr>
        <w:lang w:val="en-US"/>
      </w:rPr>
      <w:t xml:space="preserve"> from </w:t>
    </w:r>
    <w:r w:rsidRPr="00654C3B">
      <w:fldChar w:fldCharType="begin"/>
    </w:r>
    <w:r w:rsidRPr="00087F33">
      <w:rPr>
        <w:lang w:val="en-US"/>
      </w:rPr>
      <w:instrText>NUMPAGES</w:instrText>
    </w:r>
    <w:r w:rsidRPr="00654C3B">
      <w:fldChar w:fldCharType="separate"/>
    </w:r>
    <w:r w:rsidR="00CB6064">
      <w:rPr>
        <w:noProof/>
        <w:lang w:val="en-US"/>
      </w:rPr>
      <w:t>2</w:t>
    </w:r>
    <w:r w:rsidRPr="00654C3B">
      <w:fldChar w:fldCharType="end"/>
    </w:r>
    <w:r w:rsidR="00A12ECC">
      <w:rPr>
        <w:lang w:val="en-US"/>
      </w:rPr>
      <w:tab/>
    </w:r>
    <w:r w:rsidRPr="00087F33">
      <w:rPr>
        <w:lang w:val="en-US"/>
      </w:rPr>
      <w:t xml:space="preserve">File name: </w:t>
    </w:r>
    <w:r w:rsidRPr="0061353B">
      <w:fldChar w:fldCharType="begin"/>
    </w:r>
    <w:r w:rsidRPr="00087F33">
      <w:rPr>
        <w:lang w:val="en-US"/>
      </w:rPr>
      <w:instrText xml:space="preserve"> FILENAME \* MERGEFORMAT </w:instrText>
    </w:r>
    <w:r w:rsidRPr="0061353B">
      <w:fldChar w:fldCharType="separate"/>
    </w:r>
    <w:r w:rsidR="00A12ECC">
      <w:rPr>
        <w:noProof/>
        <w:lang w:val="en-US"/>
      </w:rPr>
      <w:t>EAC&amp;GOST R application form 2.0</w:t>
    </w:r>
    <w:r w:rsidRPr="0061353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82" w:rsidRDefault="00AE4782" w:rsidP="0061353B">
      <w:r>
        <w:separator/>
      </w:r>
    </w:p>
    <w:p w:rsidR="00AE4782" w:rsidRDefault="00AE4782"/>
  </w:footnote>
  <w:footnote w:type="continuationSeparator" w:id="0">
    <w:p w:rsidR="00AE4782" w:rsidRDefault="00AE4782" w:rsidP="0061353B">
      <w:r>
        <w:continuationSeparator/>
      </w:r>
    </w:p>
    <w:p w:rsidR="00AE4782" w:rsidRDefault="00AE47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042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32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FCD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A0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0C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B44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54B9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CE1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3E1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621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06E5"/>
    <w:multiLevelType w:val="hybridMultilevel"/>
    <w:tmpl w:val="D772D910"/>
    <w:lvl w:ilvl="0" w:tplc="F9FCDA4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7D53A8"/>
    <w:multiLevelType w:val="multilevel"/>
    <w:tmpl w:val="C34CAF92"/>
    <w:styleLink w:val="002"/>
    <w:lvl w:ilvl="0">
      <w:start w:val="1"/>
      <w:numFmt w:val="decimal"/>
      <w:pStyle w:val="my-list-1"/>
      <w:lvlText w:val="%1."/>
      <w:lvlJc w:val="left"/>
      <w:pPr>
        <w:ind w:left="567" w:hanging="567"/>
      </w:pPr>
      <w:rPr>
        <w:rFonts w:ascii="Calibri" w:hAnsi="Calibri" w:hint="default"/>
        <w:color w:val="auto"/>
      </w:rPr>
    </w:lvl>
    <w:lvl w:ilvl="1">
      <w:start w:val="1"/>
      <w:numFmt w:val="decimal"/>
      <w:pStyle w:val="my-list-2"/>
      <w:lvlText w:val="%1.%2."/>
      <w:lvlJc w:val="left"/>
      <w:pPr>
        <w:ind w:left="0" w:firstLine="0"/>
      </w:pPr>
      <w:rPr>
        <w:rFonts w:ascii="Calibri" w:hAnsi="Calibri" w:hint="default"/>
        <w:color w:val="auto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ascii="Calibri" w:hAnsi="Calibri" w:hint="default"/>
      </w:rPr>
    </w:lvl>
    <w:lvl w:ilvl="3">
      <w:start w:val="1"/>
      <w:numFmt w:val="none"/>
      <w:lvlText w:val="%4"/>
      <w:lvlJc w:val="left"/>
      <w:pPr>
        <w:ind w:left="2268" w:hanging="567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0A201397"/>
    <w:multiLevelType w:val="hybridMultilevel"/>
    <w:tmpl w:val="6E983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6F3F2D"/>
    <w:multiLevelType w:val="multilevel"/>
    <w:tmpl w:val="C34CAF92"/>
    <w:numStyleLink w:val="002"/>
  </w:abstractNum>
  <w:abstractNum w:abstractNumId="14" w15:restartNumberingAfterBreak="0">
    <w:nsid w:val="17D62328"/>
    <w:multiLevelType w:val="hybridMultilevel"/>
    <w:tmpl w:val="C33A1E04"/>
    <w:lvl w:ilvl="0" w:tplc="0B843C1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8017E"/>
    <w:multiLevelType w:val="hybridMultilevel"/>
    <w:tmpl w:val="DE26F4F8"/>
    <w:lvl w:ilvl="0" w:tplc="AF7EEC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D449A6"/>
    <w:multiLevelType w:val="hybridMultilevel"/>
    <w:tmpl w:val="6834F2C0"/>
    <w:lvl w:ilvl="0" w:tplc="EB08145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E0B05"/>
    <w:multiLevelType w:val="hybridMultilevel"/>
    <w:tmpl w:val="1520AE24"/>
    <w:lvl w:ilvl="0" w:tplc="28245164">
      <w:start w:val="1"/>
      <w:numFmt w:val="bullet"/>
      <w:lvlText w:val="—"/>
      <w:lvlJc w:val="left"/>
      <w:pPr>
        <w:ind w:left="567" w:hanging="283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D387C"/>
    <w:multiLevelType w:val="hybridMultilevel"/>
    <w:tmpl w:val="41F6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25E97"/>
    <w:multiLevelType w:val="hybridMultilevel"/>
    <w:tmpl w:val="FF285E0E"/>
    <w:lvl w:ilvl="0" w:tplc="B1EE6C3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9728A"/>
    <w:multiLevelType w:val="multilevel"/>
    <w:tmpl w:val="C34CAF92"/>
    <w:numStyleLink w:val="002"/>
  </w:abstractNum>
  <w:abstractNum w:abstractNumId="21" w15:restartNumberingAfterBreak="0">
    <w:nsid w:val="6B212DF8"/>
    <w:multiLevelType w:val="hybridMultilevel"/>
    <w:tmpl w:val="90465C18"/>
    <w:lvl w:ilvl="0" w:tplc="F9FCDA4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93998"/>
    <w:multiLevelType w:val="hybridMultilevel"/>
    <w:tmpl w:val="277AC500"/>
    <w:lvl w:ilvl="0" w:tplc="CAB87C3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16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0"/>
  </w:num>
  <w:num w:numId="24">
    <w:abstractNumId w:val="21"/>
  </w:num>
  <w:num w:numId="25">
    <w:abstractNumId w:val="20"/>
  </w:num>
  <w:num w:numId="26">
    <w:abstractNumId w:val="19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formatting="1" w:enforcement="0"/>
  <w:styleLockTheme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44"/>
    <w:rsid w:val="00003047"/>
    <w:rsid w:val="00004271"/>
    <w:rsid w:val="00010D06"/>
    <w:rsid w:val="00014C7F"/>
    <w:rsid w:val="00017E2D"/>
    <w:rsid w:val="000268B7"/>
    <w:rsid w:val="00032716"/>
    <w:rsid w:val="00037254"/>
    <w:rsid w:val="0004006E"/>
    <w:rsid w:val="00065D31"/>
    <w:rsid w:val="000676EE"/>
    <w:rsid w:val="000776B3"/>
    <w:rsid w:val="00087F33"/>
    <w:rsid w:val="00090B52"/>
    <w:rsid w:val="00094ABD"/>
    <w:rsid w:val="000A2292"/>
    <w:rsid w:val="000A3430"/>
    <w:rsid w:val="000A3967"/>
    <w:rsid w:val="000A4F0A"/>
    <w:rsid w:val="000B4E18"/>
    <w:rsid w:val="000B50C1"/>
    <w:rsid w:val="000C56A2"/>
    <w:rsid w:val="000C7AC6"/>
    <w:rsid w:val="000E010A"/>
    <w:rsid w:val="000E2A73"/>
    <w:rsid w:val="000E2B61"/>
    <w:rsid w:val="000E391B"/>
    <w:rsid w:val="000E6890"/>
    <w:rsid w:val="000F687F"/>
    <w:rsid w:val="0011055D"/>
    <w:rsid w:val="00111A2B"/>
    <w:rsid w:val="0011383D"/>
    <w:rsid w:val="00121524"/>
    <w:rsid w:val="001240B1"/>
    <w:rsid w:val="00127F45"/>
    <w:rsid w:val="001352AE"/>
    <w:rsid w:val="00143514"/>
    <w:rsid w:val="0014489B"/>
    <w:rsid w:val="00146F31"/>
    <w:rsid w:val="00156A74"/>
    <w:rsid w:val="001644BD"/>
    <w:rsid w:val="001703AD"/>
    <w:rsid w:val="00171434"/>
    <w:rsid w:val="00183259"/>
    <w:rsid w:val="0019228D"/>
    <w:rsid w:val="001A1DA6"/>
    <w:rsid w:val="001A426C"/>
    <w:rsid w:val="001A490B"/>
    <w:rsid w:val="001A4E3E"/>
    <w:rsid w:val="001B3589"/>
    <w:rsid w:val="001C02CB"/>
    <w:rsid w:val="001D4205"/>
    <w:rsid w:val="001E1444"/>
    <w:rsid w:val="001E14A2"/>
    <w:rsid w:val="001E72C7"/>
    <w:rsid w:val="002134FD"/>
    <w:rsid w:val="00213FFE"/>
    <w:rsid w:val="00216239"/>
    <w:rsid w:val="0022009E"/>
    <w:rsid w:val="0022361E"/>
    <w:rsid w:val="002249B6"/>
    <w:rsid w:val="00226311"/>
    <w:rsid w:val="0023085F"/>
    <w:rsid w:val="00234B97"/>
    <w:rsid w:val="002463F5"/>
    <w:rsid w:val="002537C2"/>
    <w:rsid w:val="00263CBC"/>
    <w:rsid w:val="002645FB"/>
    <w:rsid w:val="00265FBE"/>
    <w:rsid w:val="00282E2B"/>
    <w:rsid w:val="00284051"/>
    <w:rsid w:val="00284C4A"/>
    <w:rsid w:val="002919B0"/>
    <w:rsid w:val="00295E52"/>
    <w:rsid w:val="002973DA"/>
    <w:rsid w:val="002C1AB2"/>
    <w:rsid w:val="002C2F54"/>
    <w:rsid w:val="002C68A9"/>
    <w:rsid w:val="002D7918"/>
    <w:rsid w:val="002E2393"/>
    <w:rsid w:val="002E2AC9"/>
    <w:rsid w:val="002E33FF"/>
    <w:rsid w:val="002F1ECA"/>
    <w:rsid w:val="002F31EC"/>
    <w:rsid w:val="00300762"/>
    <w:rsid w:val="0030222B"/>
    <w:rsid w:val="00312884"/>
    <w:rsid w:val="003135D0"/>
    <w:rsid w:val="00320386"/>
    <w:rsid w:val="003265FA"/>
    <w:rsid w:val="003275DB"/>
    <w:rsid w:val="00331E0B"/>
    <w:rsid w:val="00344AB8"/>
    <w:rsid w:val="0034740D"/>
    <w:rsid w:val="0036027B"/>
    <w:rsid w:val="00366F30"/>
    <w:rsid w:val="00371DFC"/>
    <w:rsid w:val="003879AD"/>
    <w:rsid w:val="0039080B"/>
    <w:rsid w:val="00391E32"/>
    <w:rsid w:val="003939FE"/>
    <w:rsid w:val="003A3B0A"/>
    <w:rsid w:val="003A4E24"/>
    <w:rsid w:val="003B35E5"/>
    <w:rsid w:val="003B7565"/>
    <w:rsid w:val="003C0C7C"/>
    <w:rsid w:val="003D2BC3"/>
    <w:rsid w:val="003F3982"/>
    <w:rsid w:val="00400D16"/>
    <w:rsid w:val="00402E15"/>
    <w:rsid w:val="00406662"/>
    <w:rsid w:val="0042198F"/>
    <w:rsid w:val="0043328A"/>
    <w:rsid w:val="004512FB"/>
    <w:rsid w:val="004523AC"/>
    <w:rsid w:val="00464120"/>
    <w:rsid w:val="00464FF7"/>
    <w:rsid w:val="00472224"/>
    <w:rsid w:val="00474C9F"/>
    <w:rsid w:val="00482099"/>
    <w:rsid w:val="00484F68"/>
    <w:rsid w:val="0049074E"/>
    <w:rsid w:val="004921DB"/>
    <w:rsid w:val="004971A6"/>
    <w:rsid w:val="004A459A"/>
    <w:rsid w:val="004B6106"/>
    <w:rsid w:val="004D05E1"/>
    <w:rsid w:val="004D21F3"/>
    <w:rsid w:val="004D2FE2"/>
    <w:rsid w:val="004D4F1C"/>
    <w:rsid w:val="004F0583"/>
    <w:rsid w:val="00515E6F"/>
    <w:rsid w:val="00531AB3"/>
    <w:rsid w:val="00533EC6"/>
    <w:rsid w:val="0054386E"/>
    <w:rsid w:val="00547B73"/>
    <w:rsid w:val="00553BF8"/>
    <w:rsid w:val="00567265"/>
    <w:rsid w:val="00567B04"/>
    <w:rsid w:val="005838E0"/>
    <w:rsid w:val="0058607E"/>
    <w:rsid w:val="00586476"/>
    <w:rsid w:val="00593D50"/>
    <w:rsid w:val="00594BD5"/>
    <w:rsid w:val="0059697D"/>
    <w:rsid w:val="005A290A"/>
    <w:rsid w:val="005A39BD"/>
    <w:rsid w:val="005A7E21"/>
    <w:rsid w:val="005B3DF2"/>
    <w:rsid w:val="005B43F4"/>
    <w:rsid w:val="005B5FB3"/>
    <w:rsid w:val="005C6562"/>
    <w:rsid w:val="005C6E6C"/>
    <w:rsid w:val="005D30A1"/>
    <w:rsid w:val="005E213D"/>
    <w:rsid w:val="005E605E"/>
    <w:rsid w:val="005F2377"/>
    <w:rsid w:val="00612948"/>
    <w:rsid w:val="00612EF8"/>
    <w:rsid w:val="0061353B"/>
    <w:rsid w:val="00617B8A"/>
    <w:rsid w:val="006338E8"/>
    <w:rsid w:val="00637724"/>
    <w:rsid w:val="006476F9"/>
    <w:rsid w:val="0065017C"/>
    <w:rsid w:val="00654C3B"/>
    <w:rsid w:val="00657D0B"/>
    <w:rsid w:val="00664620"/>
    <w:rsid w:val="006763EA"/>
    <w:rsid w:val="006819DF"/>
    <w:rsid w:val="00686101"/>
    <w:rsid w:val="00694CFB"/>
    <w:rsid w:val="006A1A8A"/>
    <w:rsid w:val="006C0B6F"/>
    <w:rsid w:val="006C5479"/>
    <w:rsid w:val="006D5533"/>
    <w:rsid w:val="006D616E"/>
    <w:rsid w:val="006F63A3"/>
    <w:rsid w:val="00701112"/>
    <w:rsid w:val="0070121E"/>
    <w:rsid w:val="00701C86"/>
    <w:rsid w:val="00717EB0"/>
    <w:rsid w:val="007208BA"/>
    <w:rsid w:val="00731B9A"/>
    <w:rsid w:val="007432AA"/>
    <w:rsid w:val="0074395C"/>
    <w:rsid w:val="0078331E"/>
    <w:rsid w:val="00784497"/>
    <w:rsid w:val="007925ED"/>
    <w:rsid w:val="00794947"/>
    <w:rsid w:val="00796F0F"/>
    <w:rsid w:val="00796FEE"/>
    <w:rsid w:val="007A62DD"/>
    <w:rsid w:val="007B2CC4"/>
    <w:rsid w:val="007B59E5"/>
    <w:rsid w:val="007C4AD8"/>
    <w:rsid w:val="007D5C86"/>
    <w:rsid w:val="007D7DBE"/>
    <w:rsid w:val="007E14C6"/>
    <w:rsid w:val="008203F6"/>
    <w:rsid w:val="00841444"/>
    <w:rsid w:val="00841DBB"/>
    <w:rsid w:val="00844AF7"/>
    <w:rsid w:val="00844BFF"/>
    <w:rsid w:val="0085265C"/>
    <w:rsid w:val="008540C0"/>
    <w:rsid w:val="00864F6C"/>
    <w:rsid w:val="0087533A"/>
    <w:rsid w:val="0087570D"/>
    <w:rsid w:val="0088551B"/>
    <w:rsid w:val="00894C0E"/>
    <w:rsid w:val="00896F78"/>
    <w:rsid w:val="00897630"/>
    <w:rsid w:val="008A6D6B"/>
    <w:rsid w:val="008A72A9"/>
    <w:rsid w:val="008B0899"/>
    <w:rsid w:val="008B1BD8"/>
    <w:rsid w:val="008B47D2"/>
    <w:rsid w:val="008B652F"/>
    <w:rsid w:val="008D146A"/>
    <w:rsid w:val="008D78F5"/>
    <w:rsid w:val="00913480"/>
    <w:rsid w:val="00923620"/>
    <w:rsid w:val="00925BEB"/>
    <w:rsid w:val="009450DF"/>
    <w:rsid w:val="00950654"/>
    <w:rsid w:val="009777DB"/>
    <w:rsid w:val="00990E62"/>
    <w:rsid w:val="00991FFD"/>
    <w:rsid w:val="00996221"/>
    <w:rsid w:val="009A176D"/>
    <w:rsid w:val="009A53D6"/>
    <w:rsid w:val="009D1EFE"/>
    <w:rsid w:val="009F66C8"/>
    <w:rsid w:val="009F6812"/>
    <w:rsid w:val="00A04093"/>
    <w:rsid w:val="00A10B1C"/>
    <w:rsid w:val="00A12ECC"/>
    <w:rsid w:val="00A31F90"/>
    <w:rsid w:val="00A44204"/>
    <w:rsid w:val="00A4466E"/>
    <w:rsid w:val="00A47531"/>
    <w:rsid w:val="00A602F7"/>
    <w:rsid w:val="00A64060"/>
    <w:rsid w:val="00A67FD2"/>
    <w:rsid w:val="00A833DD"/>
    <w:rsid w:val="00A85BD8"/>
    <w:rsid w:val="00A904CB"/>
    <w:rsid w:val="00A9321E"/>
    <w:rsid w:val="00A956E4"/>
    <w:rsid w:val="00AA320C"/>
    <w:rsid w:val="00AB2E23"/>
    <w:rsid w:val="00AB6143"/>
    <w:rsid w:val="00AB6AB2"/>
    <w:rsid w:val="00AC079C"/>
    <w:rsid w:val="00AC275D"/>
    <w:rsid w:val="00AC3B57"/>
    <w:rsid w:val="00AD3110"/>
    <w:rsid w:val="00AD6DA8"/>
    <w:rsid w:val="00AE2953"/>
    <w:rsid w:val="00AE36A4"/>
    <w:rsid w:val="00AE4782"/>
    <w:rsid w:val="00AE7ACA"/>
    <w:rsid w:val="00AF3987"/>
    <w:rsid w:val="00AF3DFA"/>
    <w:rsid w:val="00B05159"/>
    <w:rsid w:val="00B05170"/>
    <w:rsid w:val="00B05D77"/>
    <w:rsid w:val="00B06E7A"/>
    <w:rsid w:val="00B07E34"/>
    <w:rsid w:val="00B40781"/>
    <w:rsid w:val="00B47A06"/>
    <w:rsid w:val="00B559E7"/>
    <w:rsid w:val="00B56030"/>
    <w:rsid w:val="00B613AB"/>
    <w:rsid w:val="00B6248C"/>
    <w:rsid w:val="00B62F38"/>
    <w:rsid w:val="00B66F32"/>
    <w:rsid w:val="00B70A3C"/>
    <w:rsid w:val="00B71CE2"/>
    <w:rsid w:val="00B727D9"/>
    <w:rsid w:val="00B7339A"/>
    <w:rsid w:val="00BA0271"/>
    <w:rsid w:val="00BA2580"/>
    <w:rsid w:val="00BA3B1D"/>
    <w:rsid w:val="00BB5287"/>
    <w:rsid w:val="00BB61BC"/>
    <w:rsid w:val="00BC13E7"/>
    <w:rsid w:val="00BD2DE0"/>
    <w:rsid w:val="00C014AA"/>
    <w:rsid w:val="00C04D0A"/>
    <w:rsid w:val="00C1244C"/>
    <w:rsid w:val="00C247F0"/>
    <w:rsid w:val="00C276BD"/>
    <w:rsid w:val="00C35A37"/>
    <w:rsid w:val="00C443A8"/>
    <w:rsid w:val="00C51961"/>
    <w:rsid w:val="00C53207"/>
    <w:rsid w:val="00C76645"/>
    <w:rsid w:val="00C85DD4"/>
    <w:rsid w:val="00C879B7"/>
    <w:rsid w:val="00C93D36"/>
    <w:rsid w:val="00C963D8"/>
    <w:rsid w:val="00CA32F3"/>
    <w:rsid w:val="00CA4262"/>
    <w:rsid w:val="00CB1E80"/>
    <w:rsid w:val="00CB2443"/>
    <w:rsid w:val="00CB269F"/>
    <w:rsid w:val="00CB6064"/>
    <w:rsid w:val="00CC6202"/>
    <w:rsid w:val="00CC6D55"/>
    <w:rsid w:val="00CD26F7"/>
    <w:rsid w:val="00CE21E1"/>
    <w:rsid w:val="00CE3163"/>
    <w:rsid w:val="00CE63F2"/>
    <w:rsid w:val="00CF03C2"/>
    <w:rsid w:val="00D019BF"/>
    <w:rsid w:val="00D06E65"/>
    <w:rsid w:val="00D13062"/>
    <w:rsid w:val="00D23AD6"/>
    <w:rsid w:val="00D23B1C"/>
    <w:rsid w:val="00D24E0C"/>
    <w:rsid w:val="00D25B38"/>
    <w:rsid w:val="00D42737"/>
    <w:rsid w:val="00D53BB2"/>
    <w:rsid w:val="00D569C1"/>
    <w:rsid w:val="00D70EBB"/>
    <w:rsid w:val="00D812AD"/>
    <w:rsid w:val="00D83E43"/>
    <w:rsid w:val="00D86C1B"/>
    <w:rsid w:val="00D872BE"/>
    <w:rsid w:val="00D933CA"/>
    <w:rsid w:val="00D97F5F"/>
    <w:rsid w:val="00DA62C2"/>
    <w:rsid w:val="00DB0521"/>
    <w:rsid w:val="00DB0999"/>
    <w:rsid w:val="00DB0B1F"/>
    <w:rsid w:val="00DC5F7E"/>
    <w:rsid w:val="00DF3590"/>
    <w:rsid w:val="00E00421"/>
    <w:rsid w:val="00E0326B"/>
    <w:rsid w:val="00E03FD4"/>
    <w:rsid w:val="00E132D4"/>
    <w:rsid w:val="00E16C6F"/>
    <w:rsid w:val="00E258CF"/>
    <w:rsid w:val="00E32DE2"/>
    <w:rsid w:val="00E36F33"/>
    <w:rsid w:val="00E372C7"/>
    <w:rsid w:val="00E42102"/>
    <w:rsid w:val="00E4251F"/>
    <w:rsid w:val="00E4265E"/>
    <w:rsid w:val="00E44086"/>
    <w:rsid w:val="00E45C3A"/>
    <w:rsid w:val="00E47EE2"/>
    <w:rsid w:val="00E47F29"/>
    <w:rsid w:val="00E557E5"/>
    <w:rsid w:val="00E57707"/>
    <w:rsid w:val="00E57F48"/>
    <w:rsid w:val="00E672DB"/>
    <w:rsid w:val="00E77A01"/>
    <w:rsid w:val="00E84125"/>
    <w:rsid w:val="00E86799"/>
    <w:rsid w:val="00E9664D"/>
    <w:rsid w:val="00EA3168"/>
    <w:rsid w:val="00EB12E2"/>
    <w:rsid w:val="00EB7EE1"/>
    <w:rsid w:val="00EC22BA"/>
    <w:rsid w:val="00EC7562"/>
    <w:rsid w:val="00ED4D18"/>
    <w:rsid w:val="00ED5703"/>
    <w:rsid w:val="00ED792E"/>
    <w:rsid w:val="00EE167F"/>
    <w:rsid w:val="00EF7F3E"/>
    <w:rsid w:val="00F05DE7"/>
    <w:rsid w:val="00F21DF7"/>
    <w:rsid w:val="00F26276"/>
    <w:rsid w:val="00F26F69"/>
    <w:rsid w:val="00F37198"/>
    <w:rsid w:val="00F46670"/>
    <w:rsid w:val="00F56933"/>
    <w:rsid w:val="00F620A0"/>
    <w:rsid w:val="00F625F2"/>
    <w:rsid w:val="00F6362B"/>
    <w:rsid w:val="00F64E50"/>
    <w:rsid w:val="00F720E5"/>
    <w:rsid w:val="00F7492A"/>
    <w:rsid w:val="00F8115C"/>
    <w:rsid w:val="00F81287"/>
    <w:rsid w:val="00F85436"/>
    <w:rsid w:val="00F8678C"/>
    <w:rsid w:val="00F9229C"/>
    <w:rsid w:val="00FB3333"/>
    <w:rsid w:val="00FB448A"/>
    <w:rsid w:val="00FD56BF"/>
    <w:rsid w:val="00FD71D5"/>
    <w:rsid w:val="00FE46A1"/>
    <w:rsid w:val="00FF0B66"/>
    <w:rsid w:val="00FF0B8A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AD7B1B-654A-4FA3-B137-3F75172D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16"/>
  </w:style>
  <w:style w:type="paragraph" w:styleId="1">
    <w:name w:val="heading 1"/>
    <w:basedOn w:val="a"/>
    <w:next w:val="a"/>
    <w:link w:val="10"/>
    <w:uiPriority w:val="9"/>
    <w:semiHidden/>
    <w:qFormat/>
    <w:locked/>
    <w:rsid w:val="005C6562"/>
    <w:pPr>
      <w:keepNext/>
      <w:keepLines/>
      <w:spacing w:after="180"/>
      <w:jc w:val="center"/>
      <w:outlineLvl w:val="0"/>
    </w:pPr>
    <w:rPr>
      <w:rFonts w:cs="Calibri"/>
      <w:b/>
      <w:sz w:val="24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locked/>
    <w:rsid w:val="00AF3DF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AF3DFA"/>
    <w:rPr>
      <w:rFonts w:ascii="Tahoma" w:hAnsi="Tahoma" w:cs="Tahoma"/>
      <w:sz w:val="16"/>
      <w:szCs w:val="16"/>
    </w:rPr>
  </w:style>
  <w:style w:type="paragraph" w:customStyle="1" w:styleId="my-list-1">
    <w:name w:val="my-list-1"/>
    <w:basedOn w:val="a5"/>
    <w:uiPriority w:val="89"/>
    <w:rsid w:val="00654C3B"/>
    <w:pPr>
      <w:numPr>
        <w:numId w:val="33"/>
      </w:numPr>
      <w:spacing w:after="180"/>
    </w:pPr>
    <w:rPr>
      <w:rFonts w:eastAsiaTheme="minorHAnsi"/>
      <w:sz w:val="21"/>
      <w:szCs w:val="21"/>
    </w:rPr>
  </w:style>
  <w:style w:type="paragraph" w:styleId="a5">
    <w:name w:val="Body Text"/>
    <w:basedOn w:val="a"/>
    <w:link w:val="a6"/>
    <w:uiPriority w:val="99"/>
    <w:semiHidden/>
    <w:unhideWhenUsed/>
    <w:locked/>
    <w:rsid w:val="00E557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557E5"/>
  </w:style>
  <w:style w:type="table" w:customStyle="1" w:styleId="01">
    <w:name w:val="01 первый столбец"/>
    <w:basedOn w:val="a1"/>
    <w:uiPriority w:val="99"/>
    <w:rsid w:val="00A9321E"/>
    <w:tblPr>
      <w:tblCellMar>
        <w:top w:w="57" w:type="dxa"/>
        <w:bottom w:w="57" w:type="dxa"/>
      </w:tblCellMar>
    </w:tblPr>
    <w:tblStylePr w:type="firstCol">
      <w:pPr>
        <w:jc w:val="right"/>
      </w:pPr>
      <w:rPr>
        <w:b w:val="0"/>
      </w:rPr>
    </w:tblStylePr>
  </w:style>
  <w:style w:type="character" w:customStyle="1" w:styleId="AEnglish">
    <w:name w:val="A. English"/>
    <w:rsid w:val="008A6D6B"/>
    <w:rPr>
      <w:noProof w:val="0"/>
      <w:color w:val="4472C4" w:themeColor="accent5"/>
      <w:lang w:val="en-US"/>
    </w:rPr>
  </w:style>
  <w:style w:type="paragraph" w:styleId="a7">
    <w:name w:val="header"/>
    <w:basedOn w:val="a"/>
    <w:link w:val="a8"/>
    <w:uiPriority w:val="99"/>
    <w:unhideWhenUsed/>
    <w:locked/>
    <w:rsid w:val="0061353B"/>
    <w:pPr>
      <w:tabs>
        <w:tab w:val="center" w:pos="4677"/>
        <w:tab w:val="right" w:pos="9355"/>
      </w:tabs>
    </w:pPr>
    <w:rPr>
      <w:sz w:val="18"/>
    </w:rPr>
  </w:style>
  <w:style w:type="paragraph" w:customStyle="1" w:styleId="my-list-2">
    <w:name w:val="my-list-2"/>
    <w:basedOn w:val="a5"/>
    <w:uiPriority w:val="89"/>
    <w:rsid w:val="00654C3B"/>
    <w:pPr>
      <w:numPr>
        <w:ilvl w:val="1"/>
        <w:numId w:val="33"/>
      </w:numPr>
      <w:spacing w:after="180"/>
    </w:pPr>
    <w:rPr>
      <w:rFonts w:eastAsiaTheme="minorHAnsi"/>
      <w:sz w:val="21"/>
      <w:szCs w:val="21"/>
      <w:lang w:eastAsia="en-US"/>
    </w:rPr>
  </w:style>
  <w:style w:type="character" w:styleId="a9">
    <w:name w:val="Strong"/>
    <w:uiPriority w:val="22"/>
    <w:qFormat/>
    <w:rsid w:val="00EC22BA"/>
    <w:rPr>
      <w:b/>
      <w:bCs/>
    </w:rPr>
  </w:style>
  <w:style w:type="character" w:styleId="aa">
    <w:name w:val="Emphasis"/>
    <w:uiPriority w:val="20"/>
    <w:qFormat/>
    <w:rsid w:val="00EC22BA"/>
    <w:rPr>
      <w:i/>
      <w:iCs/>
    </w:rPr>
  </w:style>
  <w:style w:type="character" w:customStyle="1" w:styleId="10">
    <w:name w:val="Заголовок 1 Знак"/>
    <w:link w:val="1"/>
    <w:uiPriority w:val="9"/>
    <w:semiHidden/>
    <w:rsid w:val="00586476"/>
    <w:rPr>
      <w:rFonts w:eastAsia="Times New Roman" w:cs="Calibri"/>
      <w:b/>
      <w:sz w:val="24"/>
      <w:szCs w:val="25"/>
    </w:rPr>
  </w:style>
  <w:style w:type="character" w:customStyle="1" w:styleId="Ab">
    <w:name w:val="A. Комментарий"/>
    <w:uiPriority w:val="1"/>
    <w:qFormat/>
    <w:rsid w:val="005C6562"/>
    <w:rPr>
      <w:color w:val="A6A6A6"/>
    </w:rPr>
  </w:style>
  <w:style w:type="paragraph" w:styleId="ac">
    <w:name w:val="Title"/>
    <w:basedOn w:val="a"/>
    <w:next w:val="a"/>
    <w:link w:val="ad"/>
    <w:uiPriority w:val="10"/>
    <w:qFormat/>
    <w:rsid w:val="00331E0B"/>
    <w:pPr>
      <w:spacing w:after="120"/>
      <w:jc w:val="center"/>
    </w:pPr>
    <w:rPr>
      <w:b/>
    </w:rPr>
  </w:style>
  <w:style w:type="character" w:customStyle="1" w:styleId="ad">
    <w:name w:val="Название Знак"/>
    <w:link w:val="ac"/>
    <w:uiPriority w:val="10"/>
    <w:rsid w:val="00331E0B"/>
    <w:rPr>
      <w:b/>
    </w:rPr>
  </w:style>
  <w:style w:type="character" w:customStyle="1" w:styleId="a8">
    <w:name w:val="Верхний колонтитул Знак"/>
    <w:link w:val="a7"/>
    <w:uiPriority w:val="99"/>
    <w:rsid w:val="0061353B"/>
    <w:rPr>
      <w:kern w:val="21"/>
      <w:sz w:val="18"/>
    </w:rPr>
  </w:style>
  <w:style w:type="paragraph" w:styleId="ae">
    <w:name w:val="footer"/>
    <w:basedOn w:val="a"/>
    <w:link w:val="af"/>
    <w:uiPriority w:val="99"/>
    <w:unhideWhenUsed/>
    <w:rsid w:val="0061353B"/>
    <w:pPr>
      <w:tabs>
        <w:tab w:val="center" w:pos="4677"/>
        <w:tab w:val="right" w:pos="9355"/>
      </w:tabs>
    </w:pPr>
    <w:rPr>
      <w:sz w:val="18"/>
    </w:rPr>
  </w:style>
  <w:style w:type="character" w:customStyle="1" w:styleId="af">
    <w:name w:val="Нижний колонтитул Знак"/>
    <w:link w:val="ae"/>
    <w:uiPriority w:val="99"/>
    <w:rsid w:val="0061353B"/>
    <w:rPr>
      <w:kern w:val="21"/>
      <w:sz w:val="18"/>
    </w:rPr>
  </w:style>
  <w:style w:type="paragraph" w:styleId="af0">
    <w:name w:val="footnote text"/>
    <w:basedOn w:val="a"/>
    <w:link w:val="af1"/>
    <w:uiPriority w:val="99"/>
    <w:semiHidden/>
    <w:unhideWhenUsed/>
    <w:locked/>
    <w:rsid w:val="00567B04"/>
  </w:style>
  <w:style w:type="character" w:customStyle="1" w:styleId="af1">
    <w:name w:val="Текст сноски Знак"/>
    <w:basedOn w:val="a0"/>
    <w:link w:val="af0"/>
    <w:uiPriority w:val="99"/>
    <w:semiHidden/>
    <w:rsid w:val="00567B04"/>
  </w:style>
  <w:style w:type="character" w:styleId="af2">
    <w:name w:val="footnote reference"/>
    <w:basedOn w:val="a0"/>
    <w:uiPriority w:val="99"/>
    <w:unhideWhenUsed/>
    <w:rsid w:val="00567B04"/>
    <w:rPr>
      <w:vertAlign w:val="superscript"/>
    </w:rPr>
  </w:style>
  <w:style w:type="numbering" w:customStyle="1" w:styleId="002">
    <w:name w:val="Стиль списка 002"/>
    <w:uiPriority w:val="99"/>
    <w:rsid w:val="00654C3B"/>
    <w:pPr>
      <w:numPr>
        <w:numId w:val="18"/>
      </w:numPr>
    </w:pPr>
  </w:style>
  <w:style w:type="paragraph" w:styleId="af3">
    <w:name w:val="List Paragraph"/>
    <w:basedOn w:val="a"/>
    <w:uiPriority w:val="34"/>
    <w:semiHidden/>
    <w:qFormat/>
    <w:locked/>
    <w:rsid w:val="00F56933"/>
    <w:pPr>
      <w:ind w:left="720"/>
      <w:contextualSpacing/>
    </w:pPr>
  </w:style>
  <w:style w:type="table" w:styleId="af4">
    <w:name w:val="Table Grid"/>
    <w:basedOn w:val="a1"/>
    <w:uiPriority w:val="59"/>
    <w:locked/>
    <w:rsid w:val="0082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А. По центру"/>
    <w:basedOn w:val="a"/>
    <w:qFormat/>
    <w:rsid w:val="00331E0B"/>
    <w:pPr>
      <w:jc w:val="center"/>
    </w:pPr>
  </w:style>
  <w:style w:type="table" w:styleId="af6">
    <w:name w:val="Grid Table Light"/>
    <w:basedOn w:val="a1"/>
    <w:uiPriority w:val="40"/>
    <w:locked/>
    <w:rsid w:val="004512FB"/>
    <w:rPr>
      <w:rFonts w:asciiTheme="minorHAnsi" w:eastAsiaTheme="minorHAnsi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1" w:type="dxa"/>
        <w:bottom w:w="51" w:type="dxa"/>
      </w:tblCellMar>
    </w:tblPr>
    <w:trPr>
      <w:cantSplit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799775-162D-4F07-B80A-D2397EA2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Sheludchenkov</dc:creator>
  <cp:keywords/>
  <cp:lastModifiedBy>Andrey</cp:lastModifiedBy>
  <cp:revision>35</cp:revision>
  <dcterms:created xsi:type="dcterms:W3CDTF">2020-11-25T11:59:00Z</dcterms:created>
  <dcterms:modified xsi:type="dcterms:W3CDTF">2020-12-26T13:15:00Z</dcterms:modified>
  <cp:contentStatus/>
</cp:coreProperties>
</file>